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C484F" w14:textId="246FEDC4" w:rsidR="00D41BC5" w:rsidRPr="000410AA" w:rsidRDefault="006342C5" w:rsidP="000410AA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NOVEL TITLE</w:t>
      </w:r>
      <w:r w:rsidR="00914795">
        <w:rPr>
          <w:rFonts w:ascii="Times New Roman" w:hAnsi="Times New Roman" w:cs="Times New Roman"/>
          <w:b/>
          <w:i/>
        </w:rPr>
        <w:t xml:space="preserve"> </w:t>
      </w:r>
      <w:r w:rsidR="00914795">
        <w:rPr>
          <w:rFonts w:ascii="Times New Roman" w:hAnsi="Times New Roman" w:cs="Times New Roman"/>
          <w:b/>
        </w:rPr>
        <w:t xml:space="preserve">by </w:t>
      </w:r>
      <w:r>
        <w:rPr>
          <w:rFonts w:ascii="Times New Roman" w:hAnsi="Times New Roman" w:cs="Times New Roman"/>
          <w:b/>
        </w:rPr>
        <w:t>AUTHOR NAME</w:t>
      </w:r>
    </w:p>
    <w:p w14:paraId="21CEEF78" w14:textId="77777777" w:rsidR="00DA7B1E" w:rsidRDefault="00DA7B1E" w:rsidP="000410AA">
      <w:pPr>
        <w:spacing w:after="0"/>
        <w:rPr>
          <w:rFonts w:ascii="Times New Roman" w:hAnsi="Times New Roman" w:cs="Times New Roman"/>
        </w:rPr>
      </w:pPr>
      <w:r w:rsidRPr="000410AA">
        <w:rPr>
          <w:rFonts w:ascii="Times New Roman" w:hAnsi="Times New Roman" w:cs="Times New Roman"/>
        </w:rPr>
        <w:t xml:space="preserve">As you read, </w:t>
      </w:r>
      <w:r w:rsidR="000410AA">
        <w:rPr>
          <w:rFonts w:ascii="Times New Roman" w:hAnsi="Times New Roman" w:cs="Times New Roman"/>
        </w:rPr>
        <w:t xml:space="preserve">complete the following for each section assigned. </w:t>
      </w:r>
      <w:r w:rsidRPr="000410AA">
        <w:rPr>
          <w:rFonts w:ascii="Times New Roman" w:hAnsi="Times New Roman" w:cs="Times New Roman"/>
        </w:rPr>
        <w:t xml:space="preserve">Be sure you have completed this </w:t>
      </w:r>
      <w:r w:rsidRPr="000410AA">
        <w:rPr>
          <w:rFonts w:ascii="Times New Roman" w:hAnsi="Times New Roman" w:cs="Times New Roman"/>
          <w:b/>
        </w:rPr>
        <w:t>before each class</w:t>
      </w:r>
      <w:r w:rsidRPr="000410AA">
        <w:rPr>
          <w:rFonts w:ascii="Times New Roman" w:hAnsi="Times New Roman" w:cs="Times New Roman"/>
        </w:rPr>
        <w:t xml:space="preserve"> (up through the reading due on that day). Be sure to bring it with you each day as well. </w:t>
      </w:r>
    </w:p>
    <w:p w14:paraId="1AC5903C" w14:textId="3D944C3A" w:rsidR="000410AA" w:rsidRDefault="000410AA" w:rsidP="000410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a.) </w:t>
      </w:r>
      <w:r w:rsidRPr="000410AA">
        <w:rPr>
          <w:rFonts w:ascii="Times New Roman" w:hAnsi="Times New Roman" w:cs="Times New Roman"/>
          <w:b/>
        </w:rPr>
        <w:t>The Basics</w:t>
      </w:r>
      <w:r>
        <w:rPr>
          <w:rFonts w:ascii="Times New Roman" w:hAnsi="Times New Roman" w:cs="Times New Roman"/>
        </w:rPr>
        <w:t>: brief s</w:t>
      </w:r>
      <w:r w:rsidRPr="000410AA">
        <w:rPr>
          <w:rFonts w:ascii="Times New Roman" w:hAnsi="Times New Roman" w:cs="Times New Roman"/>
        </w:rPr>
        <w:t xml:space="preserve">ummary of this section (include when/where this part takes place, whose perspective we </w:t>
      </w:r>
      <w:r w:rsidR="00384BC3">
        <w:rPr>
          <w:rFonts w:ascii="Times New Roman" w:hAnsi="Times New Roman" w:cs="Times New Roman"/>
        </w:rPr>
        <w:t>get</w:t>
      </w:r>
      <w:r w:rsidRPr="000410AA">
        <w:rPr>
          <w:rFonts w:ascii="Times New Roman" w:hAnsi="Times New Roman" w:cs="Times New Roman"/>
        </w:rPr>
        <w:t>, etc.)</w:t>
      </w:r>
    </w:p>
    <w:p w14:paraId="283B05C5" w14:textId="555EEA9C" w:rsidR="000410AA" w:rsidRPr="00AD6497" w:rsidRDefault="000410AA" w:rsidP="000410AA">
      <w:pPr>
        <w:spacing w:after="0"/>
        <w:rPr>
          <w:rFonts w:ascii="Times New Roman" w:hAnsi="Times New Roman" w:cs="Times New Roman"/>
          <w:lang w:val="fr-FR"/>
        </w:rPr>
      </w:pPr>
      <w:proofErr w:type="gramStart"/>
      <w:r w:rsidRPr="00384BC3">
        <w:rPr>
          <w:rFonts w:ascii="Times New Roman" w:hAnsi="Times New Roman" w:cs="Times New Roman"/>
          <w:b/>
          <w:lang w:val="fr-FR"/>
        </w:rPr>
        <w:t>b</w:t>
      </w:r>
      <w:proofErr w:type="gramEnd"/>
      <w:r w:rsidRPr="00384BC3">
        <w:rPr>
          <w:rFonts w:ascii="Times New Roman" w:hAnsi="Times New Roman" w:cs="Times New Roman"/>
          <w:b/>
          <w:lang w:val="fr-FR"/>
        </w:rPr>
        <w:t>.</w:t>
      </w:r>
      <w:r w:rsidRPr="00AD6497">
        <w:rPr>
          <w:rFonts w:ascii="Times New Roman" w:hAnsi="Times New Roman" w:cs="Times New Roman"/>
          <w:lang w:val="fr-FR"/>
        </w:rPr>
        <w:t xml:space="preserve">) </w:t>
      </w:r>
      <w:r w:rsidR="00384BC3">
        <w:rPr>
          <w:rFonts w:ascii="Times New Roman" w:hAnsi="Times New Roman" w:cs="Times New Roman"/>
          <w:b/>
          <w:lang w:val="fr-FR"/>
        </w:rPr>
        <w:t xml:space="preserve">Important </w:t>
      </w:r>
      <w:proofErr w:type="spellStart"/>
      <w:r w:rsidR="00384BC3">
        <w:rPr>
          <w:rFonts w:ascii="Times New Roman" w:hAnsi="Times New Roman" w:cs="Times New Roman"/>
          <w:b/>
          <w:lang w:val="fr-FR"/>
        </w:rPr>
        <w:t>Q</w:t>
      </w:r>
      <w:r w:rsidRPr="00AD6497">
        <w:rPr>
          <w:rFonts w:ascii="Times New Roman" w:hAnsi="Times New Roman" w:cs="Times New Roman"/>
          <w:b/>
          <w:lang w:val="fr-FR"/>
        </w:rPr>
        <w:t>uote</w:t>
      </w:r>
      <w:proofErr w:type="spellEnd"/>
      <w:r w:rsidR="00384BC3">
        <w:rPr>
          <w:rFonts w:ascii="Times New Roman" w:hAnsi="Times New Roman" w:cs="Times New Roman"/>
          <w:b/>
          <w:lang w:val="fr-FR"/>
        </w:rPr>
        <w:t> :</w:t>
      </w:r>
      <w:r w:rsidRPr="00AD6497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AD6497">
        <w:rPr>
          <w:rFonts w:ascii="Times New Roman" w:hAnsi="Times New Roman" w:cs="Times New Roman"/>
          <w:lang w:val="fr-FR"/>
        </w:rPr>
        <w:t>most</w:t>
      </w:r>
      <w:proofErr w:type="spellEnd"/>
      <w:r w:rsidRPr="00AD6497">
        <w:rPr>
          <w:rFonts w:ascii="Times New Roman" w:hAnsi="Times New Roman" w:cs="Times New Roman"/>
          <w:lang w:val="fr-FR"/>
        </w:rPr>
        <w:t xml:space="preserve"> important, </w:t>
      </w:r>
      <w:proofErr w:type="spellStart"/>
      <w:r w:rsidRPr="00AD6497">
        <w:rPr>
          <w:rFonts w:ascii="Times New Roman" w:hAnsi="Times New Roman" w:cs="Times New Roman"/>
          <w:lang w:val="fr-FR"/>
        </w:rPr>
        <w:t>most</w:t>
      </w:r>
      <w:proofErr w:type="spellEnd"/>
      <w:r w:rsidRPr="00AD649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497">
        <w:rPr>
          <w:rFonts w:ascii="Times New Roman" w:hAnsi="Times New Roman" w:cs="Times New Roman"/>
          <w:lang w:val="fr-FR"/>
        </w:rPr>
        <w:t>provocative</w:t>
      </w:r>
      <w:proofErr w:type="spellEnd"/>
      <w:r w:rsidRPr="00AD6497">
        <w:rPr>
          <w:rFonts w:ascii="Times New Roman" w:hAnsi="Times New Roman" w:cs="Times New Roman"/>
          <w:lang w:val="fr-FR"/>
        </w:rPr>
        <w:t xml:space="preserve">, etc.) – </w:t>
      </w:r>
      <w:proofErr w:type="spellStart"/>
      <w:r w:rsidRPr="00AD6497">
        <w:rPr>
          <w:rFonts w:ascii="Times New Roman" w:hAnsi="Times New Roman" w:cs="Times New Roman"/>
          <w:lang w:val="fr-FR"/>
        </w:rPr>
        <w:t>include</w:t>
      </w:r>
      <w:proofErr w:type="spellEnd"/>
      <w:r w:rsidRPr="00AD649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497">
        <w:rPr>
          <w:rFonts w:ascii="Times New Roman" w:hAnsi="Times New Roman" w:cs="Times New Roman"/>
          <w:lang w:val="fr-FR"/>
        </w:rPr>
        <w:t>pg</w:t>
      </w:r>
      <w:proofErr w:type="spellEnd"/>
      <w:r w:rsidRPr="00AD6497">
        <w:rPr>
          <w:rFonts w:ascii="Times New Roman" w:hAnsi="Times New Roman" w:cs="Times New Roman"/>
          <w:lang w:val="fr-FR"/>
        </w:rPr>
        <w:t xml:space="preserve"> #</w:t>
      </w:r>
    </w:p>
    <w:p w14:paraId="25D40C47" w14:textId="37CF21D4" w:rsidR="000410AA" w:rsidRDefault="000410AA" w:rsidP="00376A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c.) </w:t>
      </w:r>
      <w:r w:rsidR="00914795">
        <w:rPr>
          <w:rFonts w:ascii="Times New Roman" w:hAnsi="Times New Roman" w:cs="Times New Roman"/>
          <w:b/>
        </w:rPr>
        <w:t>Theme</w:t>
      </w:r>
      <w:r w:rsidRPr="000410AA">
        <w:rPr>
          <w:rFonts w:ascii="Times New Roman" w:hAnsi="Times New Roman" w:cs="Times New Roman"/>
          <w:b/>
        </w:rPr>
        <w:t>:</w:t>
      </w:r>
      <w:r w:rsidRPr="000410AA">
        <w:rPr>
          <w:rFonts w:ascii="Times New Roman" w:hAnsi="Times New Roman" w:cs="Times New Roman"/>
        </w:rPr>
        <w:t xml:space="preserve"> </w:t>
      </w:r>
      <w:r w:rsidR="00914795">
        <w:rPr>
          <w:rFonts w:ascii="Times New Roman" w:hAnsi="Times New Roman" w:cs="Times New Roman"/>
        </w:rPr>
        <w:t xml:space="preserve">I will assign a theme for each day’s reading, or allow you to pick one that stood out to you in this section. </w:t>
      </w:r>
      <w:r w:rsidRPr="000410AA">
        <w:rPr>
          <w:rFonts w:ascii="Times New Roman" w:hAnsi="Times New Roman" w:cs="Times New Roman"/>
        </w:rPr>
        <w:t>Write down</w:t>
      </w:r>
      <w:r w:rsidR="00384BC3">
        <w:rPr>
          <w:rFonts w:ascii="Times New Roman" w:hAnsi="Times New Roman" w:cs="Times New Roman"/>
        </w:rPr>
        <w:t xml:space="preserve"> an example when the theme is used in the section, along</w:t>
      </w:r>
      <w:r w:rsidRPr="000410AA">
        <w:rPr>
          <w:rFonts w:ascii="Times New Roman" w:hAnsi="Times New Roman" w:cs="Times New Roman"/>
        </w:rPr>
        <w:t xml:space="preserve"> with </w:t>
      </w:r>
      <w:proofErr w:type="spellStart"/>
      <w:proofErr w:type="gramStart"/>
      <w:r w:rsidRPr="000410AA">
        <w:rPr>
          <w:rFonts w:ascii="Times New Roman" w:hAnsi="Times New Roman" w:cs="Times New Roman"/>
        </w:rPr>
        <w:t>pg</w:t>
      </w:r>
      <w:proofErr w:type="spellEnd"/>
      <w:proofErr w:type="gramEnd"/>
      <w:r w:rsidRPr="000410AA">
        <w:rPr>
          <w:rFonts w:ascii="Times New Roman" w:hAnsi="Times New Roman" w:cs="Times New Roman"/>
        </w:rPr>
        <w:t xml:space="preserve"> #</w:t>
      </w:r>
      <w:r w:rsidR="00384BC3">
        <w:rPr>
          <w:rFonts w:ascii="Times New Roman" w:hAnsi="Times New Roman" w:cs="Times New Roman"/>
        </w:rPr>
        <w:t>.</w:t>
      </w:r>
      <w:r w:rsidR="00C7375B">
        <w:rPr>
          <w:rFonts w:ascii="Times New Roman" w:hAnsi="Times New Roman" w:cs="Times New Roman"/>
        </w:rPr>
        <w:t xml:space="preserve"> </w:t>
      </w:r>
      <w:r w:rsidR="00C7375B">
        <w:rPr>
          <w:rFonts w:ascii="Times New Roman" w:hAnsi="Times New Roman" w:cs="Times New Roman"/>
          <w:b/>
        </w:rPr>
        <w:t>E</w:t>
      </w:r>
      <w:r w:rsidRPr="000410AA">
        <w:rPr>
          <w:rFonts w:ascii="Times New Roman" w:hAnsi="Times New Roman" w:cs="Times New Roman"/>
          <w:b/>
        </w:rPr>
        <w:t xml:space="preserve">xplain </w:t>
      </w:r>
      <w:r w:rsidR="00914795">
        <w:rPr>
          <w:rFonts w:ascii="Times New Roman" w:hAnsi="Times New Roman" w:cs="Times New Roman"/>
          <w:b/>
        </w:rPr>
        <w:t xml:space="preserve">how and </w:t>
      </w:r>
      <w:r w:rsidRPr="000410AA">
        <w:rPr>
          <w:rFonts w:ascii="Times New Roman" w:hAnsi="Times New Roman" w:cs="Times New Roman"/>
          <w:b/>
        </w:rPr>
        <w:t>why</w:t>
      </w:r>
      <w:r w:rsidR="00914795">
        <w:rPr>
          <w:rFonts w:ascii="Times New Roman" w:hAnsi="Times New Roman" w:cs="Times New Roman"/>
        </w:rPr>
        <w:t xml:space="preserve"> </w:t>
      </w:r>
      <w:r w:rsidR="006342C5">
        <w:rPr>
          <w:rFonts w:ascii="Times New Roman" w:hAnsi="Times New Roman" w:cs="Times New Roman"/>
        </w:rPr>
        <w:t>the author</w:t>
      </w:r>
      <w:r w:rsidR="00914795">
        <w:rPr>
          <w:rFonts w:ascii="Times New Roman" w:hAnsi="Times New Roman" w:cs="Times New Roman"/>
        </w:rPr>
        <w:t xml:space="preserve"> is using the theme</w:t>
      </w:r>
      <w:r w:rsidR="009D5D4D">
        <w:rPr>
          <w:rFonts w:ascii="Times New Roman" w:hAnsi="Times New Roman" w:cs="Times New Roman"/>
        </w:rPr>
        <w:t xml:space="preserve"> here.</w:t>
      </w:r>
    </w:p>
    <w:p w14:paraId="50B87E4F" w14:textId="1F2ABBFD" w:rsidR="00AD6497" w:rsidRPr="00AD6497" w:rsidRDefault="00AD6497" w:rsidP="00376A7B">
      <w:pPr>
        <w:spacing w:after="0"/>
        <w:rPr>
          <w:rFonts w:ascii="Times New Roman" w:hAnsi="Times New Roman" w:cs="Times New Roman"/>
        </w:rPr>
      </w:pPr>
      <w:r w:rsidRPr="00AD6497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</w:rPr>
        <w:t xml:space="preserve">.) </w:t>
      </w:r>
      <w:r w:rsidR="009D5D4D" w:rsidRPr="009D5D4D">
        <w:rPr>
          <w:rFonts w:ascii="Times New Roman" w:hAnsi="Times New Roman" w:cs="Times New Roman"/>
          <w:b/>
        </w:rPr>
        <w:t>Question:</w:t>
      </w:r>
      <w:r w:rsidR="009D5D4D">
        <w:rPr>
          <w:rFonts w:ascii="Times New Roman" w:hAnsi="Times New Roman" w:cs="Times New Roman"/>
        </w:rPr>
        <w:t xml:space="preserve"> </w:t>
      </w:r>
      <w:r w:rsidR="00384BC3">
        <w:rPr>
          <w:rFonts w:ascii="Times New Roman" w:hAnsi="Times New Roman" w:cs="Times New Roman"/>
        </w:rPr>
        <w:t>Please develop a thought-</w:t>
      </w:r>
      <w:r>
        <w:rPr>
          <w:rFonts w:ascii="Times New Roman" w:hAnsi="Times New Roman" w:cs="Times New Roman"/>
        </w:rPr>
        <w:t>provoking</w:t>
      </w:r>
      <w:r w:rsidRPr="00AD6497">
        <w:rPr>
          <w:rFonts w:ascii="Times New Roman" w:hAnsi="Times New Roman" w:cs="Times New Roman"/>
          <w:b/>
          <w:bCs/>
        </w:rPr>
        <w:t xml:space="preserve"> question</w:t>
      </w:r>
      <w:r>
        <w:rPr>
          <w:rFonts w:ascii="Times New Roman" w:hAnsi="Times New Roman" w:cs="Times New Roman"/>
        </w:rPr>
        <w:t xml:space="preserve"> that </w:t>
      </w:r>
      <w:r w:rsidR="00384BC3">
        <w:rPr>
          <w:rFonts w:ascii="Times New Roman" w:hAnsi="Times New Roman" w:cs="Times New Roman"/>
        </w:rPr>
        <w:t>asks</w:t>
      </w:r>
      <w:r>
        <w:rPr>
          <w:rFonts w:ascii="Times New Roman" w:hAnsi="Times New Roman" w:cs="Times New Roman"/>
        </w:rPr>
        <w:t xml:space="preserve"> </w:t>
      </w:r>
      <w:r w:rsidR="00384BC3">
        <w:rPr>
          <w:rFonts w:ascii="Times New Roman" w:hAnsi="Times New Roman" w:cs="Times New Roman"/>
        </w:rPr>
        <w:t>your classmates</w:t>
      </w:r>
      <w:r>
        <w:rPr>
          <w:rFonts w:ascii="Times New Roman" w:hAnsi="Times New Roman" w:cs="Times New Roman"/>
        </w:rPr>
        <w:t xml:space="preserve"> </w:t>
      </w:r>
      <w:r w:rsidR="009D5D4D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think critically about the rea</w:t>
      </w:r>
      <w:r w:rsidR="00384BC3">
        <w:rPr>
          <w:rFonts w:ascii="Times New Roman" w:hAnsi="Times New Roman" w:cs="Times New Roman"/>
        </w:rPr>
        <w:t>ding. The question must be open-</w:t>
      </w:r>
      <w:r>
        <w:rPr>
          <w:rFonts w:ascii="Times New Roman" w:hAnsi="Times New Roman" w:cs="Times New Roman"/>
        </w:rPr>
        <w:t xml:space="preserve">ended and not </w:t>
      </w:r>
      <w:r w:rsidR="00384BC3">
        <w:rPr>
          <w:rFonts w:ascii="Times New Roman" w:hAnsi="Times New Roman" w:cs="Times New Roman"/>
        </w:rPr>
        <w:t xml:space="preserve">based in </w:t>
      </w:r>
      <w:bookmarkStart w:id="0" w:name="_GoBack"/>
      <w:bookmarkEnd w:id="0"/>
      <w:r>
        <w:rPr>
          <w:rFonts w:ascii="Times New Roman" w:hAnsi="Times New Roman" w:cs="Times New Roman"/>
        </w:rPr>
        <w:t>reading comprehension.</w:t>
      </w:r>
    </w:p>
    <w:tbl>
      <w:tblPr>
        <w:tblStyle w:val="TableGrid"/>
        <w:tblW w:w="14310" w:type="dxa"/>
        <w:tblInd w:w="-252" w:type="dxa"/>
        <w:tblLook w:val="04A0" w:firstRow="1" w:lastRow="0" w:firstColumn="1" w:lastColumn="0" w:noHBand="0" w:noVBand="1"/>
      </w:tblPr>
      <w:tblGrid>
        <w:gridCol w:w="991"/>
        <w:gridCol w:w="3520"/>
        <w:gridCol w:w="2683"/>
        <w:gridCol w:w="4776"/>
        <w:gridCol w:w="2340"/>
      </w:tblGrid>
      <w:tr w:rsidR="000410AA" w:rsidRPr="000410AA" w14:paraId="6DC17FF6" w14:textId="77777777" w:rsidTr="00B73728">
        <w:trPr>
          <w:trHeight w:val="458"/>
        </w:trPr>
        <w:tc>
          <w:tcPr>
            <w:tcW w:w="991" w:type="dxa"/>
          </w:tcPr>
          <w:p w14:paraId="52E7BE35" w14:textId="77777777" w:rsidR="00DA7B1E" w:rsidRPr="000410AA" w:rsidRDefault="00DA7B1E" w:rsidP="00DA7B1E">
            <w:pPr>
              <w:rPr>
                <w:rFonts w:ascii="Times New Roman" w:hAnsi="Times New Roman" w:cs="Times New Roman"/>
                <w:b/>
              </w:rPr>
            </w:pPr>
            <w:r w:rsidRPr="000410AA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3520" w:type="dxa"/>
          </w:tcPr>
          <w:p w14:paraId="1F78DCDC" w14:textId="2878037E" w:rsidR="00DA7B1E" w:rsidRPr="000410AA" w:rsidRDefault="000410AA" w:rsidP="000410AA">
            <w:pPr>
              <w:rPr>
                <w:rFonts w:ascii="Times New Roman" w:hAnsi="Times New Roman" w:cs="Times New Roman"/>
              </w:rPr>
            </w:pPr>
            <w:r w:rsidRPr="000410AA">
              <w:rPr>
                <w:rFonts w:ascii="Times New Roman" w:hAnsi="Times New Roman" w:cs="Times New Roman"/>
                <w:b/>
              </w:rPr>
              <w:t>The Basics</w:t>
            </w:r>
          </w:p>
        </w:tc>
        <w:tc>
          <w:tcPr>
            <w:tcW w:w="2683" w:type="dxa"/>
          </w:tcPr>
          <w:p w14:paraId="7ABDA315" w14:textId="051AF054" w:rsidR="00DA7B1E" w:rsidRPr="000410AA" w:rsidRDefault="00384BC3" w:rsidP="00041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Important Q</w:t>
            </w:r>
            <w:r w:rsidR="00DA7B1E" w:rsidRPr="000410AA">
              <w:rPr>
                <w:rFonts w:ascii="Times New Roman" w:hAnsi="Times New Roman" w:cs="Times New Roman"/>
                <w:b/>
              </w:rPr>
              <w:t>uote</w:t>
            </w:r>
            <w:r w:rsidR="00DA7B1E" w:rsidRPr="000410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76" w:type="dxa"/>
          </w:tcPr>
          <w:p w14:paraId="5826618D" w14:textId="470B5221" w:rsidR="00DA7B1E" w:rsidRPr="000410AA" w:rsidRDefault="00914795" w:rsidP="00041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Theme and Explanation</w:t>
            </w:r>
          </w:p>
        </w:tc>
        <w:tc>
          <w:tcPr>
            <w:tcW w:w="2340" w:type="dxa"/>
          </w:tcPr>
          <w:p w14:paraId="5379410D" w14:textId="77777777" w:rsidR="00DA7B1E" w:rsidRPr="000410AA" w:rsidRDefault="00DA7B1E" w:rsidP="000410AA">
            <w:pPr>
              <w:rPr>
                <w:rFonts w:ascii="Times New Roman" w:hAnsi="Times New Roman" w:cs="Times New Roman"/>
              </w:rPr>
            </w:pPr>
            <w:r w:rsidRPr="000410AA">
              <w:rPr>
                <w:rFonts w:ascii="Times New Roman" w:hAnsi="Times New Roman" w:cs="Times New Roman"/>
                <w:b/>
              </w:rPr>
              <w:t>Question</w:t>
            </w:r>
          </w:p>
        </w:tc>
      </w:tr>
      <w:tr w:rsidR="000410AA" w:rsidRPr="000410AA" w14:paraId="69289CDC" w14:textId="77777777" w:rsidTr="00B73728">
        <w:trPr>
          <w:trHeight w:val="4715"/>
        </w:trPr>
        <w:tc>
          <w:tcPr>
            <w:tcW w:w="991" w:type="dxa"/>
          </w:tcPr>
          <w:p w14:paraId="33570451" w14:textId="5BDA9D19" w:rsidR="00DA7B1E" w:rsidRPr="000410AA" w:rsidRDefault="00440324" w:rsidP="00634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Ch. </w:t>
            </w:r>
            <w:r w:rsidR="006342C5">
              <w:rPr>
                <w:rFonts w:ascii="Times New Roman" w:hAnsi="Times New Roman" w:cs="Times New Roman"/>
              </w:rPr>
              <w:t>X-X</w:t>
            </w:r>
          </w:p>
        </w:tc>
        <w:tc>
          <w:tcPr>
            <w:tcW w:w="3520" w:type="dxa"/>
          </w:tcPr>
          <w:p w14:paraId="2C4D6C52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14:paraId="314157E9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</w:tcPr>
          <w:p w14:paraId="32D6627B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658CE48B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</w:tr>
      <w:tr w:rsidR="000410AA" w:rsidRPr="000410AA" w14:paraId="4C0D5952" w14:textId="77777777" w:rsidTr="00B73728">
        <w:trPr>
          <w:trHeight w:val="5480"/>
        </w:trPr>
        <w:tc>
          <w:tcPr>
            <w:tcW w:w="991" w:type="dxa"/>
          </w:tcPr>
          <w:p w14:paraId="56168122" w14:textId="130CF618" w:rsidR="00DA7B1E" w:rsidRPr="000410AA" w:rsidRDefault="006342C5" w:rsidP="00DA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Ch. X-X</w:t>
            </w:r>
          </w:p>
        </w:tc>
        <w:tc>
          <w:tcPr>
            <w:tcW w:w="3520" w:type="dxa"/>
          </w:tcPr>
          <w:p w14:paraId="3864CDB1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14:paraId="0E33DF10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</w:tcPr>
          <w:p w14:paraId="77012188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01704B82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</w:tr>
      <w:tr w:rsidR="000410AA" w:rsidRPr="000410AA" w14:paraId="20DD8C58" w14:textId="77777777" w:rsidTr="00B73728">
        <w:trPr>
          <w:trHeight w:val="4130"/>
        </w:trPr>
        <w:tc>
          <w:tcPr>
            <w:tcW w:w="991" w:type="dxa"/>
          </w:tcPr>
          <w:p w14:paraId="3728873E" w14:textId="7349A565" w:rsidR="00DA7B1E" w:rsidRPr="000410AA" w:rsidRDefault="006342C5" w:rsidP="00DA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Ch. X-X</w:t>
            </w:r>
          </w:p>
        </w:tc>
        <w:tc>
          <w:tcPr>
            <w:tcW w:w="3520" w:type="dxa"/>
          </w:tcPr>
          <w:p w14:paraId="28D91C68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14:paraId="2C23952E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</w:tcPr>
          <w:p w14:paraId="6C1EBF8E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72A78D1D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</w:tr>
      <w:tr w:rsidR="000410AA" w:rsidRPr="000410AA" w14:paraId="6C39ABE4" w14:textId="77777777" w:rsidTr="00B73728">
        <w:trPr>
          <w:trHeight w:val="4670"/>
        </w:trPr>
        <w:tc>
          <w:tcPr>
            <w:tcW w:w="991" w:type="dxa"/>
          </w:tcPr>
          <w:p w14:paraId="6E5DDAB7" w14:textId="6B5B1A1C" w:rsidR="00DA7B1E" w:rsidRPr="000410AA" w:rsidRDefault="006342C5" w:rsidP="00DA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Ch. X-X</w:t>
            </w:r>
          </w:p>
        </w:tc>
        <w:tc>
          <w:tcPr>
            <w:tcW w:w="3520" w:type="dxa"/>
          </w:tcPr>
          <w:p w14:paraId="219C9B03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14:paraId="0FF397BC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</w:tcPr>
          <w:p w14:paraId="0F10D261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136386DE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</w:tr>
      <w:tr w:rsidR="000410AA" w:rsidRPr="000410AA" w14:paraId="723934E8" w14:textId="77777777" w:rsidTr="00B73728">
        <w:trPr>
          <w:trHeight w:val="5030"/>
        </w:trPr>
        <w:tc>
          <w:tcPr>
            <w:tcW w:w="991" w:type="dxa"/>
          </w:tcPr>
          <w:p w14:paraId="7B844156" w14:textId="21059F48" w:rsidR="00DA7B1E" w:rsidRPr="000410AA" w:rsidRDefault="006342C5" w:rsidP="00DA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Ch. X-X</w:t>
            </w:r>
          </w:p>
        </w:tc>
        <w:tc>
          <w:tcPr>
            <w:tcW w:w="3520" w:type="dxa"/>
          </w:tcPr>
          <w:p w14:paraId="1BCB75A8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14:paraId="676D79C8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</w:tcPr>
          <w:p w14:paraId="6DE5DFFF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26CF1A85" w14:textId="77777777" w:rsidR="00DA7B1E" w:rsidRPr="000410AA" w:rsidRDefault="00DA7B1E" w:rsidP="00DA7B1E">
            <w:pPr>
              <w:rPr>
                <w:rFonts w:ascii="Times New Roman" w:hAnsi="Times New Roman" w:cs="Times New Roman"/>
              </w:rPr>
            </w:pPr>
          </w:p>
        </w:tc>
      </w:tr>
      <w:tr w:rsidR="006C11E0" w:rsidRPr="000410AA" w14:paraId="53ADB6F3" w14:textId="77777777" w:rsidTr="006C11E0">
        <w:trPr>
          <w:trHeight w:val="4580"/>
        </w:trPr>
        <w:tc>
          <w:tcPr>
            <w:tcW w:w="991" w:type="dxa"/>
          </w:tcPr>
          <w:p w14:paraId="64AF311F" w14:textId="6FBC516A" w:rsidR="006C11E0" w:rsidRPr="000410AA" w:rsidRDefault="006342C5" w:rsidP="00DA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Ch. X-X</w:t>
            </w:r>
          </w:p>
        </w:tc>
        <w:tc>
          <w:tcPr>
            <w:tcW w:w="3520" w:type="dxa"/>
          </w:tcPr>
          <w:p w14:paraId="2FFC607C" w14:textId="77777777" w:rsidR="006C11E0" w:rsidRPr="000410AA" w:rsidRDefault="006C11E0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14:paraId="000E3B69" w14:textId="77777777" w:rsidR="006C11E0" w:rsidRPr="000410AA" w:rsidRDefault="006C11E0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</w:tcPr>
          <w:p w14:paraId="3D09CDC3" w14:textId="77777777" w:rsidR="006C11E0" w:rsidRPr="000410AA" w:rsidRDefault="006C11E0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3C278889" w14:textId="77777777" w:rsidR="006C11E0" w:rsidRPr="000410AA" w:rsidRDefault="006C11E0" w:rsidP="00DA7B1E">
            <w:pPr>
              <w:rPr>
                <w:rFonts w:ascii="Times New Roman" w:hAnsi="Times New Roman" w:cs="Times New Roman"/>
              </w:rPr>
            </w:pPr>
          </w:p>
        </w:tc>
      </w:tr>
      <w:tr w:rsidR="006C11E0" w:rsidRPr="000410AA" w14:paraId="14FCDCFC" w14:textId="77777777" w:rsidTr="006C11E0">
        <w:trPr>
          <w:trHeight w:val="4580"/>
        </w:trPr>
        <w:tc>
          <w:tcPr>
            <w:tcW w:w="991" w:type="dxa"/>
          </w:tcPr>
          <w:p w14:paraId="3FAC3294" w14:textId="268C3B8E" w:rsidR="006C11E0" w:rsidRPr="000410AA" w:rsidRDefault="006342C5" w:rsidP="00DA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Ch. X-X</w:t>
            </w:r>
          </w:p>
        </w:tc>
        <w:tc>
          <w:tcPr>
            <w:tcW w:w="3520" w:type="dxa"/>
          </w:tcPr>
          <w:p w14:paraId="4C1D1D73" w14:textId="77777777" w:rsidR="006C11E0" w:rsidRPr="000410AA" w:rsidRDefault="006C11E0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14:paraId="13FF9BC6" w14:textId="77777777" w:rsidR="006C11E0" w:rsidRPr="000410AA" w:rsidRDefault="006C11E0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</w:tcPr>
          <w:p w14:paraId="5007A9FC" w14:textId="77777777" w:rsidR="006C11E0" w:rsidRPr="000410AA" w:rsidRDefault="006C11E0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51110515" w14:textId="77777777" w:rsidR="006C11E0" w:rsidRPr="000410AA" w:rsidRDefault="006C11E0" w:rsidP="00DA7B1E">
            <w:pPr>
              <w:rPr>
                <w:rFonts w:ascii="Times New Roman" w:hAnsi="Times New Roman" w:cs="Times New Roman"/>
              </w:rPr>
            </w:pPr>
          </w:p>
        </w:tc>
      </w:tr>
      <w:tr w:rsidR="006C11E0" w:rsidRPr="000410AA" w14:paraId="59E2A10D" w14:textId="77777777" w:rsidTr="006C11E0">
        <w:trPr>
          <w:trHeight w:val="4580"/>
        </w:trPr>
        <w:tc>
          <w:tcPr>
            <w:tcW w:w="991" w:type="dxa"/>
          </w:tcPr>
          <w:p w14:paraId="5AC63DC2" w14:textId="6CD58DBA" w:rsidR="006C11E0" w:rsidRPr="000410AA" w:rsidRDefault="006342C5" w:rsidP="00DA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Ch. X-X</w:t>
            </w:r>
          </w:p>
        </w:tc>
        <w:tc>
          <w:tcPr>
            <w:tcW w:w="3520" w:type="dxa"/>
          </w:tcPr>
          <w:p w14:paraId="023C1D69" w14:textId="77777777" w:rsidR="006C11E0" w:rsidRPr="000410AA" w:rsidRDefault="006C11E0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14:paraId="57410821" w14:textId="77777777" w:rsidR="006C11E0" w:rsidRPr="000410AA" w:rsidRDefault="006C11E0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</w:tcPr>
          <w:p w14:paraId="74E1C2AA" w14:textId="77777777" w:rsidR="006C11E0" w:rsidRPr="000410AA" w:rsidRDefault="006C11E0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13F5DB16" w14:textId="77777777" w:rsidR="006C11E0" w:rsidRPr="000410AA" w:rsidRDefault="006C11E0" w:rsidP="00DA7B1E">
            <w:pPr>
              <w:rPr>
                <w:rFonts w:ascii="Times New Roman" w:hAnsi="Times New Roman" w:cs="Times New Roman"/>
              </w:rPr>
            </w:pPr>
          </w:p>
        </w:tc>
      </w:tr>
      <w:tr w:rsidR="006C11E0" w:rsidRPr="000410AA" w14:paraId="7AF99960" w14:textId="77777777" w:rsidTr="006C11E0">
        <w:trPr>
          <w:trHeight w:val="4580"/>
        </w:trPr>
        <w:tc>
          <w:tcPr>
            <w:tcW w:w="991" w:type="dxa"/>
          </w:tcPr>
          <w:p w14:paraId="67269845" w14:textId="57AAFBED" w:rsidR="006C11E0" w:rsidRPr="000410AA" w:rsidRDefault="006342C5" w:rsidP="00DA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Ch. X-X</w:t>
            </w:r>
          </w:p>
        </w:tc>
        <w:tc>
          <w:tcPr>
            <w:tcW w:w="3520" w:type="dxa"/>
          </w:tcPr>
          <w:p w14:paraId="4EAC6A2E" w14:textId="77777777" w:rsidR="006C11E0" w:rsidRPr="000410AA" w:rsidRDefault="006C11E0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14:paraId="47723BC1" w14:textId="77777777" w:rsidR="006C11E0" w:rsidRPr="000410AA" w:rsidRDefault="006C11E0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</w:tcPr>
          <w:p w14:paraId="046B3B2D" w14:textId="77777777" w:rsidR="006C11E0" w:rsidRPr="000410AA" w:rsidRDefault="006C11E0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20C9DB95" w14:textId="77777777" w:rsidR="006C11E0" w:rsidRPr="000410AA" w:rsidRDefault="006C11E0" w:rsidP="00DA7B1E">
            <w:pPr>
              <w:rPr>
                <w:rFonts w:ascii="Times New Roman" w:hAnsi="Times New Roman" w:cs="Times New Roman"/>
              </w:rPr>
            </w:pPr>
          </w:p>
        </w:tc>
      </w:tr>
      <w:tr w:rsidR="006C11E0" w:rsidRPr="000410AA" w14:paraId="62E515B3" w14:textId="77777777" w:rsidTr="006C11E0">
        <w:trPr>
          <w:trHeight w:val="4580"/>
        </w:trPr>
        <w:tc>
          <w:tcPr>
            <w:tcW w:w="991" w:type="dxa"/>
          </w:tcPr>
          <w:p w14:paraId="68451E65" w14:textId="558F878A" w:rsidR="006C11E0" w:rsidRPr="000410AA" w:rsidRDefault="006342C5" w:rsidP="00DA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Ch. X-X</w:t>
            </w:r>
          </w:p>
        </w:tc>
        <w:tc>
          <w:tcPr>
            <w:tcW w:w="3520" w:type="dxa"/>
          </w:tcPr>
          <w:p w14:paraId="3EABFE54" w14:textId="77777777" w:rsidR="006C11E0" w:rsidRPr="000410AA" w:rsidRDefault="006C11E0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14:paraId="6748BD19" w14:textId="77777777" w:rsidR="006C11E0" w:rsidRPr="000410AA" w:rsidRDefault="006C11E0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</w:tcPr>
          <w:p w14:paraId="6C8B4717" w14:textId="77777777" w:rsidR="006C11E0" w:rsidRPr="000410AA" w:rsidRDefault="006C11E0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3633237C" w14:textId="77777777" w:rsidR="006C11E0" w:rsidRPr="000410AA" w:rsidRDefault="006C11E0" w:rsidP="00DA7B1E">
            <w:pPr>
              <w:rPr>
                <w:rFonts w:ascii="Times New Roman" w:hAnsi="Times New Roman" w:cs="Times New Roman"/>
              </w:rPr>
            </w:pPr>
          </w:p>
        </w:tc>
      </w:tr>
      <w:tr w:rsidR="006C11E0" w:rsidRPr="000410AA" w14:paraId="72F7065F" w14:textId="77777777" w:rsidTr="006C11E0">
        <w:trPr>
          <w:trHeight w:val="4580"/>
        </w:trPr>
        <w:tc>
          <w:tcPr>
            <w:tcW w:w="991" w:type="dxa"/>
          </w:tcPr>
          <w:p w14:paraId="3C690A34" w14:textId="7E4FAE2B" w:rsidR="006C11E0" w:rsidRPr="000410AA" w:rsidRDefault="006342C5" w:rsidP="00DA7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Ch. X-X</w:t>
            </w:r>
          </w:p>
        </w:tc>
        <w:tc>
          <w:tcPr>
            <w:tcW w:w="3520" w:type="dxa"/>
          </w:tcPr>
          <w:p w14:paraId="24B92E62" w14:textId="77777777" w:rsidR="006C11E0" w:rsidRPr="000410AA" w:rsidRDefault="006C11E0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14:paraId="6F351E05" w14:textId="77777777" w:rsidR="006C11E0" w:rsidRPr="000410AA" w:rsidRDefault="006C11E0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</w:tcPr>
          <w:p w14:paraId="63CD9D66" w14:textId="77777777" w:rsidR="006C11E0" w:rsidRPr="000410AA" w:rsidRDefault="006C11E0" w:rsidP="00DA7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621C4E5C" w14:textId="77777777" w:rsidR="006C11E0" w:rsidRPr="000410AA" w:rsidRDefault="006C11E0" w:rsidP="00DA7B1E">
            <w:pPr>
              <w:rPr>
                <w:rFonts w:ascii="Times New Roman" w:hAnsi="Times New Roman" w:cs="Times New Roman"/>
              </w:rPr>
            </w:pPr>
          </w:p>
        </w:tc>
      </w:tr>
    </w:tbl>
    <w:p w14:paraId="17AFAB42" w14:textId="77777777" w:rsidR="000410AA" w:rsidRDefault="000410AA" w:rsidP="00D41BC5">
      <w:pPr>
        <w:rPr>
          <w:rFonts w:ascii="Times New Roman" w:hAnsi="Times New Roman" w:cs="Times New Roman"/>
          <w:b/>
          <w:sz w:val="28"/>
          <w:szCs w:val="28"/>
        </w:rPr>
        <w:sectPr w:rsidR="000410AA" w:rsidSect="00376A7B">
          <w:pgSz w:w="15840" w:h="12240" w:orient="landscape"/>
          <w:pgMar w:top="1152" w:right="1152" w:bottom="1152" w:left="1152" w:header="720" w:footer="720" w:gutter="0"/>
          <w:cols w:space="720"/>
          <w:docGrid w:linePitch="360"/>
        </w:sectPr>
      </w:pPr>
    </w:p>
    <w:p w14:paraId="50B4DC4A" w14:textId="244E92DE" w:rsidR="00B360D1" w:rsidRPr="000410AA" w:rsidRDefault="00B360D1">
      <w:pPr>
        <w:rPr>
          <w:rFonts w:ascii="Times New Roman" w:hAnsi="Times New Roman" w:cs="Times New Roman"/>
          <w:sz w:val="28"/>
          <w:szCs w:val="28"/>
        </w:rPr>
      </w:pPr>
    </w:p>
    <w:sectPr w:rsidR="00B360D1" w:rsidRPr="000410AA" w:rsidSect="000410AA">
      <w:type w:val="continuous"/>
      <w:pgSz w:w="15840" w:h="12240" w:orient="landscape"/>
      <w:pgMar w:top="1224" w:right="1224" w:bottom="1224" w:left="122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744A8" w14:textId="77777777" w:rsidR="00000977" w:rsidRDefault="00000977" w:rsidP="00DA7B1E">
      <w:pPr>
        <w:spacing w:after="0" w:line="240" w:lineRule="auto"/>
      </w:pPr>
      <w:r>
        <w:separator/>
      </w:r>
    </w:p>
  </w:endnote>
  <w:endnote w:type="continuationSeparator" w:id="0">
    <w:p w14:paraId="2B3BFD5B" w14:textId="77777777" w:rsidR="00000977" w:rsidRDefault="00000977" w:rsidP="00DA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429FB" w14:textId="77777777" w:rsidR="00000977" w:rsidRDefault="00000977" w:rsidP="00DA7B1E">
      <w:pPr>
        <w:spacing w:after="0" w:line="240" w:lineRule="auto"/>
      </w:pPr>
      <w:r>
        <w:separator/>
      </w:r>
    </w:p>
  </w:footnote>
  <w:footnote w:type="continuationSeparator" w:id="0">
    <w:p w14:paraId="5907F002" w14:textId="77777777" w:rsidR="00000977" w:rsidRDefault="00000977" w:rsidP="00DA7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C5"/>
    <w:rsid w:val="00000977"/>
    <w:rsid w:val="000410AA"/>
    <w:rsid w:val="000A2A3F"/>
    <w:rsid w:val="002A5992"/>
    <w:rsid w:val="00376A7B"/>
    <w:rsid w:val="00384BC3"/>
    <w:rsid w:val="00440324"/>
    <w:rsid w:val="00543DF5"/>
    <w:rsid w:val="006342C5"/>
    <w:rsid w:val="006C11E0"/>
    <w:rsid w:val="00741999"/>
    <w:rsid w:val="007A1F69"/>
    <w:rsid w:val="00914795"/>
    <w:rsid w:val="009D5D4D"/>
    <w:rsid w:val="00AD6497"/>
    <w:rsid w:val="00B360D1"/>
    <w:rsid w:val="00B73728"/>
    <w:rsid w:val="00C7375B"/>
    <w:rsid w:val="00CF0135"/>
    <w:rsid w:val="00D14CFA"/>
    <w:rsid w:val="00D41BC5"/>
    <w:rsid w:val="00DA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0CE7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C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BC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7B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B1E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DA7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C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BC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7B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B1E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DA7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A63CB57-8D1D-F142-80AE-6040A409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GROSSNICKLE</dc:creator>
  <cp:keywords/>
  <dc:description/>
  <cp:lastModifiedBy>Enrico Bruno</cp:lastModifiedBy>
  <cp:revision>2</cp:revision>
  <cp:lastPrinted>2014-04-03T19:20:00Z</cp:lastPrinted>
  <dcterms:created xsi:type="dcterms:W3CDTF">2020-01-16T17:05:00Z</dcterms:created>
  <dcterms:modified xsi:type="dcterms:W3CDTF">2020-01-16T17:05:00Z</dcterms:modified>
</cp:coreProperties>
</file>