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7E26" w14:textId="7FA66C76" w:rsidR="00D15BD0" w:rsidRPr="00D15BD0" w:rsidRDefault="00D15BD0" w:rsidP="00D15BD0">
      <w:pPr>
        <w:jc w:val="center"/>
        <w:rPr>
          <w:rFonts w:ascii="Times New Roman" w:hAnsi="Times New Roman" w:cs="Times New Roman"/>
          <w:b/>
        </w:rPr>
      </w:pPr>
      <w:r w:rsidRPr="00D15BD0">
        <w:rPr>
          <w:rFonts w:ascii="Times New Roman" w:hAnsi="Times New Roman" w:cs="Times New Roman"/>
          <w:b/>
        </w:rPr>
        <w:t>Midterm – Interpretation of Literature Spring 2014</w:t>
      </w:r>
      <w:r w:rsidR="000F59F4">
        <w:rPr>
          <w:rFonts w:ascii="Times New Roman" w:hAnsi="Times New Roman" w:cs="Times New Roman"/>
          <w:b/>
        </w:rPr>
        <w:t xml:space="preserve"> (SCG)</w:t>
      </w:r>
      <w:bookmarkStart w:id="0" w:name="_GoBack"/>
      <w:bookmarkEnd w:id="0"/>
    </w:p>
    <w:p w14:paraId="5F6937DC" w14:textId="77777777" w:rsidR="00D15BD0" w:rsidRDefault="00D15BD0">
      <w:pPr>
        <w:rPr>
          <w:rFonts w:ascii="Times New Roman" w:hAnsi="Times New Roman" w:cs="Times New Roman"/>
        </w:rPr>
      </w:pPr>
    </w:p>
    <w:p w14:paraId="7374D385" w14:textId="71DB2850" w:rsidR="00CE5FEF" w:rsidRPr="00EC4DEB" w:rsidRDefault="00BE04B1">
      <w:pPr>
        <w:rPr>
          <w:rFonts w:ascii="Times New Roman" w:hAnsi="Times New Roman" w:cs="Times New Roman"/>
        </w:rPr>
      </w:pPr>
      <w:r>
        <w:rPr>
          <w:rFonts w:ascii="Times New Roman" w:hAnsi="Times New Roman" w:cs="Times New Roman"/>
        </w:rPr>
        <w:t xml:space="preserve">Answer </w:t>
      </w:r>
      <w:r w:rsidR="00D15BD0">
        <w:rPr>
          <w:rFonts w:ascii="Times New Roman" w:hAnsi="Times New Roman" w:cs="Times New Roman"/>
        </w:rPr>
        <w:t xml:space="preserve">all questions </w:t>
      </w:r>
      <w:r>
        <w:rPr>
          <w:rFonts w:ascii="Times New Roman" w:hAnsi="Times New Roman" w:cs="Times New Roman"/>
        </w:rPr>
        <w:t xml:space="preserve">in your test booklet. For </w:t>
      </w:r>
      <w:r w:rsidR="000F59F4">
        <w:rPr>
          <w:rFonts w:ascii="Times New Roman" w:hAnsi="Times New Roman" w:cs="Times New Roman"/>
        </w:rPr>
        <w:t>multiple-choice</w:t>
      </w:r>
      <w:r w:rsidR="008069ED">
        <w:rPr>
          <w:rFonts w:ascii="Times New Roman" w:hAnsi="Times New Roman" w:cs="Times New Roman"/>
        </w:rPr>
        <w:t xml:space="preserve"> section</w:t>
      </w:r>
      <w:r>
        <w:rPr>
          <w:rFonts w:ascii="Times New Roman" w:hAnsi="Times New Roman" w:cs="Times New Roman"/>
        </w:rPr>
        <w:t xml:space="preserve">, write the letter of the </w:t>
      </w:r>
      <w:r w:rsidRPr="00BE04B1">
        <w:rPr>
          <w:rFonts w:ascii="Times New Roman" w:hAnsi="Times New Roman" w:cs="Times New Roman"/>
          <w:b/>
        </w:rPr>
        <w:t xml:space="preserve">best </w:t>
      </w:r>
      <w:r>
        <w:rPr>
          <w:rFonts w:ascii="Times New Roman" w:hAnsi="Times New Roman" w:cs="Times New Roman"/>
        </w:rPr>
        <w:t>answer clearly. For all other questions, be as specifi</w:t>
      </w:r>
      <w:r w:rsidR="008069ED">
        <w:rPr>
          <w:rFonts w:ascii="Times New Roman" w:hAnsi="Times New Roman" w:cs="Times New Roman"/>
        </w:rPr>
        <w:t>c as possible in your responses</w:t>
      </w:r>
      <w:r>
        <w:rPr>
          <w:rFonts w:ascii="Times New Roman" w:hAnsi="Times New Roman" w:cs="Times New Roman"/>
        </w:rPr>
        <w:t>.</w:t>
      </w:r>
      <w:r w:rsidR="00D15BD0">
        <w:rPr>
          <w:rFonts w:ascii="Times New Roman" w:hAnsi="Times New Roman" w:cs="Times New Roman"/>
        </w:rPr>
        <w:t xml:space="preserve"> </w:t>
      </w:r>
      <w:r w:rsidR="00D15BD0" w:rsidRPr="00D15BD0">
        <w:rPr>
          <w:rFonts w:ascii="Times New Roman" w:hAnsi="Times New Roman" w:cs="Times New Roman"/>
          <w:i/>
        </w:rPr>
        <w:t xml:space="preserve">*Note: Because one of the test questions addresses this, I have intentionally not formatted any </w:t>
      </w:r>
      <w:r w:rsidR="00D15BD0">
        <w:rPr>
          <w:rFonts w:ascii="Times New Roman" w:hAnsi="Times New Roman" w:cs="Times New Roman"/>
          <w:i/>
        </w:rPr>
        <w:t>titles in questions.</w:t>
      </w:r>
    </w:p>
    <w:p w14:paraId="06C9224D" w14:textId="77777777" w:rsidR="002C106C" w:rsidRDefault="002C106C">
      <w:pPr>
        <w:rPr>
          <w:rFonts w:ascii="Times New Roman" w:hAnsi="Times New Roman" w:cs="Times New Roman"/>
        </w:rPr>
      </w:pPr>
    </w:p>
    <w:p w14:paraId="111A5109" w14:textId="37B0D0CB" w:rsidR="00EC4DEB" w:rsidRPr="00BE04B1" w:rsidRDefault="00EC4DEB">
      <w:pPr>
        <w:rPr>
          <w:rFonts w:ascii="Times New Roman" w:hAnsi="Times New Roman" w:cs="Times New Roman"/>
          <w:b/>
        </w:rPr>
      </w:pPr>
      <w:r w:rsidRPr="00BE04B1">
        <w:rPr>
          <w:rFonts w:ascii="Times New Roman" w:hAnsi="Times New Roman" w:cs="Times New Roman"/>
          <w:b/>
        </w:rPr>
        <w:t>Multiple Choice</w:t>
      </w:r>
      <w:r w:rsidR="0091507D" w:rsidRPr="00BE04B1">
        <w:rPr>
          <w:rFonts w:ascii="Times New Roman" w:hAnsi="Times New Roman" w:cs="Times New Roman"/>
          <w:b/>
        </w:rPr>
        <w:t xml:space="preserve"> – </w:t>
      </w:r>
      <w:r w:rsidR="00BE04B1">
        <w:rPr>
          <w:rFonts w:ascii="Times New Roman" w:hAnsi="Times New Roman" w:cs="Times New Roman"/>
          <w:b/>
        </w:rPr>
        <w:t xml:space="preserve">30 </w:t>
      </w:r>
      <w:proofErr w:type="spellStart"/>
      <w:r w:rsidR="00BE04B1">
        <w:rPr>
          <w:rFonts w:ascii="Times New Roman" w:hAnsi="Times New Roman" w:cs="Times New Roman"/>
          <w:b/>
        </w:rPr>
        <w:t>pts</w:t>
      </w:r>
      <w:proofErr w:type="spellEnd"/>
      <w:r w:rsidR="00BE04B1">
        <w:rPr>
          <w:rFonts w:ascii="Times New Roman" w:hAnsi="Times New Roman" w:cs="Times New Roman"/>
          <w:b/>
        </w:rPr>
        <w:t xml:space="preserve"> (3 </w:t>
      </w:r>
      <w:proofErr w:type="spellStart"/>
      <w:r w:rsidR="00BE04B1">
        <w:rPr>
          <w:rFonts w:ascii="Times New Roman" w:hAnsi="Times New Roman" w:cs="Times New Roman"/>
          <w:b/>
        </w:rPr>
        <w:t>pts</w:t>
      </w:r>
      <w:proofErr w:type="spellEnd"/>
      <w:r w:rsidR="00BE04B1">
        <w:rPr>
          <w:rFonts w:ascii="Times New Roman" w:hAnsi="Times New Roman" w:cs="Times New Roman"/>
          <w:b/>
        </w:rPr>
        <w:t xml:space="preserve"> each)</w:t>
      </w:r>
    </w:p>
    <w:p w14:paraId="39A37A0C" w14:textId="77777777" w:rsidR="00EC4DEB" w:rsidRPr="00EC4DEB" w:rsidRDefault="00EC4DEB">
      <w:pPr>
        <w:rPr>
          <w:rFonts w:ascii="Times New Roman" w:hAnsi="Times New Roman" w:cs="Times New Roman"/>
        </w:rPr>
      </w:pPr>
    </w:p>
    <w:p w14:paraId="3578B44F" w14:textId="48EF3DE3" w:rsidR="005E567B" w:rsidRPr="00BE04B1" w:rsidRDefault="005E567B"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Which of the following is correct </w:t>
      </w:r>
      <w:r w:rsidR="001D33F7" w:rsidRPr="00BE04B1">
        <w:rPr>
          <w:rFonts w:ascii="Times New Roman" w:hAnsi="Times New Roman" w:cs="Times New Roman"/>
        </w:rPr>
        <w:t>parenthetical</w:t>
      </w:r>
      <w:r w:rsidRPr="00BE04B1">
        <w:rPr>
          <w:rFonts w:ascii="Times New Roman" w:hAnsi="Times New Roman" w:cs="Times New Roman"/>
        </w:rPr>
        <w:t xml:space="preserve"> citation according to MLA guidelines?</w:t>
      </w:r>
    </w:p>
    <w:p w14:paraId="249A18AE" w14:textId="4FF13B79" w:rsidR="005E567B" w:rsidRPr="00EC4DEB" w:rsidRDefault="005E567B" w:rsidP="005E567B">
      <w:pPr>
        <w:pStyle w:val="ListParagraph"/>
        <w:numPr>
          <w:ilvl w:val="0"/>
          <w:numId w:val="2"/>
        </w:numPr>
        <w:rPr>
          <w:rFonts w:ascii="Times New Roman" w:hAnsi="Times New Roman" w:cs="Times New Roman"/>
        </w:rPr>
      </w:pPr>
      <w:r w:rsidRPr="00EC4DEB">
        <w:rPr>
          <w:rFonts w:ascii="Times New Roman" w:hAnsi="Times New Roman" w:cs="Times New Roman"/>
        </w:rPr>
        <w:t>“___________”. (Miller 27)</w:t>
      </w:r>
    </w:p>
    <w:p w14:paraId="47A2D080" w14:textId="4403D6C8" w:rsidR="005E567B" w:rsidRPr="00EC4DEB" w:rsidRDefault="005E567B" w:rsidP="005E567B">
      <w:pPr>
        <w:pStyle w:val="ListParagraph"/>
        <w:numPr>
          <w:ilvl w:val="0"/>
          <w:numId w:val="2"/>
        </w:numPr>
        <w:rPr>
          <w:rFonts w:ascii="Times New Roman" w:hAnsi="Times New Roman" w:cs="Times New Roman"/>
        </w:rPr>
      </w:pPr>
      <w:r w:rsidRPr="00EC4DEB">
        <w:rPr>
          <w:rFonts w:ascii="Times New Roman" w:hAnsi="Times New Roman" w:cs="Times New Roman"/>
        </w:rPr>
        <w:t>“__________” (Miller 27).</w:t>
      </w:r>
    </w:p>
    <w:p w14:paraId="2C5CCF83" w14:textId="73F76F2C" w:rsidR="005E567B" w:rsidRPr="00EC4DEB" w:rsidRDefault="005E567B" w:rsidP="005E567B">
      <w:pPr>
        <w:pStyle w:val="ListParagraph"/>
        <w:numPr>
          <w:ilvl w:val="0"/>
          <w:numId w:val="2"/>
        </w:numPr>
        <w:rPr>
          <w:rFonts w:ascii="Times New Roman" w:hAnsi="Times New Roman" w:cs="Times New Roman"/>
        </w:rPr>
      </w:pPr>
      <w:r w:rsidRPr="00EC4DEB">
        <w:rPr>
          <w:rFonts w:ascii="Times New Roman" w:hAnsi="Times New Roman" w:cs="Times New Roman"/>
        </w:rPr>
        <w:t xml:space="preserve"> “____________”. (Miller, p.27)</w:t>
      </w:r>
    </w:p>
    <w:p w14:paraId="515B8803" w14:textId="2DC27CB6" w:rsidR="005E567B" w:rsidRPr="00EC4DEB" w:rsidRDefault="005E567B" w:rsidP="005E567B">
      <w:pPr>
        <w:pStyle w:val="ListParagraph"/>
        <w:numPr>
          <w:ilvl w:val="0"/>
          <w:numId w:val="2"/>
        </w:numPr>
        <w:rPr>
          <w:rFonts w:ascii="Times New Roman" w:hAnsi="Times New Roman" w:cs="Times New Roman"/>
        </w:rPr>
      </w:pPr>
      <w:r w:rsidRPr="00EC4DEB">
        <w:rPr>
          <w:rFonts w:ascii="Times New Roman" w:hAnsi="Times New Roman" w:cs="Times New Roman"/>
        </w:rPr>
        <w:t>“___________” (Miller, 27).</w:t>
      </w:r>
    </w:p>
    <w:p w14:paraId="7CAA4162" w14:textId="77777777" w:rsidR="00CE5FEF" w:rsidRPr="00EC4DEB" w:rsidRDefault="00CE5FEF">
      <w:pPr>
        <w:rPr>
          <w:rFonts w:ascii="Times New Roman" w:hAnsi="Times New Roman" w:cs="Times New Roman"/>
        </w:rPr>
      </w:pPr>
    </w:p>
    <w:p w14:paraId="78B8C9E3" w14:textId="0DD0ACF9" w:rsidR="001D33F7" w:rsidRPr="00BE04B1" w:rsidRDefault="00EC4DEB" w:rsidP="00BE04B1">
      <w:pPr>
        <w:pStyle w:val="ListParagraph"/>
        <w:numPr>
          <w:ilvl w:val="0"/>
          <w:numId w:val="13"/>
        </w:numPr>
        <w:rPr>
          <w:rFonts w:ascii="Times New Roman" w:hAnsi="Times New Roman" w:cs="Times New Roman"/>
        </w:rPr>
      </w:pPr>
      <w:r w:rsidRPr="00BE04B1">
        <w:rPr>
          <w:rFonts w:ascii="Times New Roman" w:hAnsi="Times New Roman" w:cs="Times New Roman"/>
        </w:rPr>
        <w:t>When writing an essay, the title of a short story should be in ____________.</w:t>
      </w:r>
    </w:p>
    <w:p w14:paraId="783A0B1E" w14:textId="17B69E6C" w:rsidR="00EC4DEB" w:rsidRPr="00EC4DEB" w:rsidRDefault="00EC4DEB" w:rsidP="00EC4DEB">
      <w:pPr>
        <w:pStyle w:val="ListParagraph"/>
        <w:numPr>
          <w:ilvl w:val="0"/>
          <w:numId w:val="4"/>
        </w:numPr>
        <w:rPr>
          <w:rFonts w:ascii="Times New Roman" w:hAnsi="Times New Roman" w:cs="Times New Roman"/>
        </w:rPr>
      </w:pPr>
      <w:proofErr w:type="gramStart"/>
      <w:r>
        <w:rPr>
          <w:rFonts w:ascii="Times New Roman" w:hAnsi="Times New Roman" w:cs="Times New Roman"/>
        </w:rPr>
        <w:t>quotation</w:t>
      </w:r>
      <w:proofErr w:type="gramEnd"/>
      <w:r>
        <w:rPr>
          <w:rFonts w:ascii="Times New Roman" w:hAnsi="Times New Roman" w:cs="Times New Roman"/>
        </w:rPr>
        <w:t xml:space="preserve"> marks</w:t>
      </w:r>
    </w:p>
    <w:p w14:paraId="11D784F4" w14:textId="156A6F8E" w:rsidR="00EC4DEB" w:rsidRDefault="00EC4DEB" w:rsidP="00EC4DEB">
      <w:pPr>
        <w:pStyle w:val="ListParagraph"/>
        <w:numPr>
          <w:ilvl w:val="0"/>
          <w:numId w:val="4"/>
        </w:numPr>
        <w:rPr>
          <w:rFonts w:ascii="Times New Roman" w:hAnsi="Times New Roman" w:cs="Times New Roman"/>
        </w:rPr>
      </w:pPr>
      <w:proofErr w:type="gramStart"/>
      <w:r>
        <w:rPr>
          <w:rFonts w:ascii="Times New Roman" w:hAnsi="Times New Roman" w:cs="Times New Roman"/>
        </w:rPr>
        <w:t>italics</w:t>
      </w:r>
      <w:proofErr w:type="gramEnd"/>
    </w:p>
    <w:p w14:paraId="53E864A8" w14:textId="2302D81F" w:rsidR="00EC4DEB" w:rsidRDefault="00EC4DEB" w:rsidP="00EC4DEB">
      <w:pPr>
        <w:pStyle w:val="ListParagraph"/>
        <w:numPr>
          <w:ilvl w:val="0"/>
          <w:numId w:val="4"/>
        </w:numPr>
        <w:rPr>
          <w:rFonts w:ascii="Times New Roman" w:hAnsi="Times New Roman" w:cs="Times New Roman"/>
        </w:rPr>
      </w:pPr>
      <w:proofErr w:type="gramStart"/>
      <w:r>
        <w:rPr>
          <w:rFonts w:ascii="Times New Roman" w:hAnsi="Times New Roman" w:cs="Times New Roman"/>
        </w:rPr>
        <w:t>parenthesis</w:t>
      </w:r>
      <w:proofErr w:type="gramEnd"/>
    </w:p>
    <w:p w14:paraId="2F464AFE" w14:textId="0F05A436" w:rsidR="00EC4DEB" w:rsidRPr="00EC4DEB" w:rsidRDefault="00EC4DEB" w:rsidP="00EC4DEB">
      <w:pPr>
        <w:pStyle w:val="ListParagraph"/>
        <w:numPr>
          <w:ilvl w:val="0"/>
          <w:numId w:val="4"/>
        </w:numPr>
        <w:rPr>
          <w:rFonts w:ascii="Times New Roman" w:hAnsi="Times New Roman" w:cs="Times New Roman"/>
        </w:rPr>
      </w:pPr>
      <w:proofErr w:type="gramStart"/>
      <w:r>
        <w:rPr>
          <w:rFonts w:ascii="Times New Roman" w:hAnsi="Times New Roman" w:cs="Times New Roman"/>
        </w:rPr>
        <w:t>plain</w:t>
      </w:r>
      <w:proofErr w:type="gramEnd"/>
      <w:r>
        <w:rPr>
          <w:rFonts w:ascii="Times New Roman" w:hAnsi="Times New Roman" w:cs="Times New Roman"/>
        </w:rPr>
        <w:t xml:space="preserve"> text (no special font or punctuation)</w:t>
      </w:r>
    </w:p>
    <w:p w14:paraId="222C149A" w14:textId="77777777" w:rsidR="00CE5FEF" w:rsidRPr="00EC4DEB" w:rsidRDefault="00CE5FEF">
      <w:pPr>
        <w:rPr>
          <w:rFonts w:ascii="Times New Roman" w:hAnsi="Times New Roman" w:cs="Times New Roman"/>
        </w:rPr>
      </w:pPr>
    </w:p>
    <w:p w14:paraId="659950B6" w14:textId="77777777" w:rsidR="00242899" w:rsidRPr="00BE04B1" w:rsidRDefault="00242899"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In graduate school, </w:t>
      </w:r>
      <w:proofErr w:type="spellStart"/>
      <w:r w:rsidRPr="00BE04B1">
        <w:rPr>
          <w:rFonts w:ascii="Times New Roman" w:hAnsi="Times New Roman" w:cs="Times New Roman"/>
        </w:rPr>
        <w:t>Zora</w:t>
      </w:r>
      <w:proofErr w:type="spellEnd"/>
      <w:r w:rsidRPr="00BE04B1">
        <w:rPr>
          <w:rFonts w:ascii="Times New Roman" w:hAnsi="Times New Roman" w:cs="Times New Roman"/>
        </w:rPr>
        <w:t xml:space="preserve"> Neale Hurston studied ______________, which is seen in her fiction’s ___________.</w:t>
      </w:r>
    </w:p>
    <w:p w14:paraId="45BA33B4" w14:textId="77777777" w:rsidR="00242899" w:rsidRPr="00EC4DEB" w:rsidRDefault="00242899" w:rsidP="00242899">
      <w:pPr>
        <w:pStyle w:val="ListParagraph"/>
        <w:numPr>
          <w:ilvl w:val="0"/>
          <w:numId w:val="1"/>
        </w:numPr>
        <w:rPr>
          <w:rFonts w:ascii="Times New Roman" w:hAnsi="Times New Roman" w:cs="Times New Roman"/>
        </w:rPr>
      </w:pPr>
      <w:proofErr w:type="gramStart"/>
      <w:r w:rsidRPr="00EC4DEB">
        <w:rPr>
          <w:rFonts w:ascii="Times New Roman" w:hAnsi="Times New Roman" w:cs="Times New Roman"/>
        </w:rPr>
        <w:t>philosophy</w:t>
      </w:r>
      <w:proofErr w:type="gramEnd"/>
      <w:r w:rsidRPr="00EC4DEB">
        <w:rPr>
          <w:rFonts w:ascii="Times New Roman" w:hAnsi="Times New Roman" w:cs="Times New Roman"/>
        </w:rPr>
        <w:t>; concern with existential questions</w:t>
      </w:r>
    </w:p>
    <w:p w14:paraId="135E5536" w14:textId="77777777" w:rsidR="00242899" w:rsidRPr="00EC4DEB" w:rsidRDefault="00242899" w:rsidP="00242899">
      <w:pPr>
        <w:pStyle w:val="ListParagraph"/>
        <w:numPr>
          <w:ilvl w:val="0"/>
          <w:numId w:val="1"/>
        </w:numPr>
        <w:rPr>
          <w:rFonts w:ascii="Times New Roman" w:hAnsi="Times New Roman" w:cs="Times New Roman"/>
        </w:rPr>
      </w:pPr>
      <w:proofErr w:type="gramStart"/>
      <w:r w:rsidRPr="00EC4DEB">
        <w:rPr>
          <w:rFonts w:ascii="Times New Roman" w:hAnsi="Times New Roman" w:cs="Times New Roman"/>
        </w:rPr>
        <w:t>anthropology</w:t>
      </w:r>
      <w:proofErr w:type="gramEnd"/>
      <w:r w:rsidRPr="00EC4DEB">
        <w:rPr>
          <w:rFonts w:ascii="Times New Roman" w:hAnsi="Times New Roman" w:cs="Times New Roman"/>
        </w:rPr>
        <w:t>; vivid depictions of Southern rural black cultures</w:t>
      </w:r>
    </w:p>
    <w:p w14:paraId="24F7C3C6" w14:textId="77777777" w:rsidR="00242899" w:rsidRPr="00EC4DEB" w:rsidRDefault="00242899" w:rsidP="00242899">
      <w:pPr>
        <w:pStyle w:val="ListParagraph"/>
        <w:numPr>
          <w:ilvl w:val="0"/>
          <w:numId w:val="1"/>
        </w:numPr>
        <w:rPr>
          <w:rFonts w:ascii="Times New Roman" w:hAnsi="Times New Roman" w:cs="Times New Roman"/>
        </w:rPr>
      </w:pPr>
      <w:r w:rsidRPr="00EC4DEB">
        <w:rPr>
          <w:rFonts w:ascii="Times New Roman" w:hAnsi="Times New Roman" w:cs="Times New Roman"/>
        </w:rPr>
        <w:t>English literature; poetic devices and frequent allusions to Shakespeare</w:t>
      </w:r>
    </w:p>
    <w:p w14:paraId="501E3D86" w14:textId="77777777" w:rsidR="00242899" w:rsidRPr="00EC4DEB" w:rsidRDefault="00242899" w:rsidP="00242899">
      <w:pPr>
        <w:pStyle w:val="ListParagraph"/>
        <w:numPr>
          <w:ilvl w:val="0"/>
          <w:numId w:val="1"/>
        </w:numPr>
        <w:rPr>
          <w:rFonts w:ascii="Times New Roman" w:hAnsi="Times New Roman" w:cs="Times New Roman"/>
        </w:rPr>
      </w:pPr>
      <w:proofErr w:type="gramStart"/>
      <w:r w:rsidRPr="00EC4DEB">
        <w:rPr>
          <w:rFonts w:ascii="Times New Roman" w:hAnsi="Times New Roman" w:cs="Times New Roman"/>
        </w:rPr>
        <w:t>business</w:t>
      </w:r>
      <w:proofErr w:type="gramEnd"/>
      <w:r w:rsidRPr="00EC4DEB">
        <w:rPr>
          <w:rFonts w:ascii="Times New Roman" w:hAnsi="Times New Roman" w:cs="Times New Roman"/>
        </w:rPr>
        <w:t>; characters who are business savvy</w:t>
      </w:r>
    </w:p>
    <w:p w14:paraId="3917EAD9" w14:textId="77777777" w:rsidR="00242899" w:rsidRPr="00EC4DEB" w:rsidRDefault="00242899">
      <w:pPr>
        <w:rPr>
          <w:rFonts w:ascii="Times New Roman" w:hAnsi="Times New Roman" w:cs="Times New Roman"/>
        </w:rPr>
      </w:pPr>
    </w:p>
    <w:p w14:paraId="16CBA8F2" w14:textId="324B6DF0" w:rsidR="00CE5FEF" w:rsidRPr="00BE04B1" w:rsidRDefault="00242899"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Which of the following represents the </w:t>
      </w:r>
      <w:r w:rsidRPr="00BE04B1">
        <w:rPr>
          <w:rFonts w:ascii="Times New Roman" w:hAnsi="Times New Roman" w:cs="Times New Roman"/>
          <w:b/>
        </w:rPr>
        <w:t>best way</w:t>
      </w:r>
      <w:r w:rsidRPr="00BE04B1">
        <w:rPr>
          <w:rFonts w:ascii="Times New Roman" w:hAnsi="Times New Roman" w:cs="Times New Roman"/>
        </w:rPr>
        <w:t xml:space="preserve"> to </w:t>
      </w:r>
      <w:r w:rsidR="002C106C" w:rsidRPr="00BE04B1">
        <w:rPr>
          <w:rFonts w:ascii="Times New Roman" w:hAnsi="Times New Roman" w:cs="Times New Roman"/>
        </w:rPr>
        <w:t>work with</w:t>
      </w:r>
      <w:r w:rsidRPr="00BE04B1">
        <w:rPr>
          <w:rFonts w:ascii="Times New Roman" w:hAnsi="Times New Roman" w:cs="Times New Roman"/>
        </w:rPr>
        <w:t xml:space="preserve"> </w:t>
      </w:r>
      <w:r w:rsidR="002C106C" w:rsidRPr="00BE04B1">
        <w:rPr>
          <w:rFonts w:ascii="Times New Roman" w:hAnsi="Times New Roman" w:cs="Times New Roman"/>
        </w:rPr>
        <w:t xml:space="preserve">a </w:t>
      </w:r>
      <w:r w:rsidRPr="00BE04B1">
        <w:rPr>
          <w:rFonts w:ascii="Times New Roman" w:hAnsi="Times New Roman" w:cs="Times New Roman"/>
        </w:rPr>
        <w:t>quote in your writing?</w:t>
      </w:r>
    </w:p>
    <w:p w14:paraId="724F4EE4" w14:textId="18849865" w:rsidR="00242899" w:rsidRPr="00242899" w:rsidRDefault="002C106C" w:rsidP="00242899">
      <w:pPr>
        <w:pStyle w:val="ListParagraph"/>
        <w:numPr>
          <w:ilvl w:val="0"/>
          <w:numId w:val="5"/>
        </w:numPr>
        <w:rPr>
          <w:rFonts w:ascii="Times New Roman" w:hAnsi="Times New Roman" w:cs="Times New Roman"/>
        </w:rPr>
      </w:pPr>
      <w:r>
        <w:rPr>
          <w:rFonts w:ascii="Times New Roman" w:hAnsi="Times New Roman" w:cs="Times New Roman"/>
        </w:rPr>
        <w:t>The R</w:t>
      </w:r>
      <w:r w:rsidR="00242899" w:rsidRPr="00242899">
        <w:rPr>
          <w:rFonts w:ascii="Times New Roman" w:hAnsi="Times New Roman" w:cs="Times New Roman"/>
        </w:rPr>
        <w:t>ooster</w:t>
      </w:r>
      <w:r w:rsidR="00242899">
        <w:rPr>
          <w:rFonts w:ascii="Times New Roman" w:hAnsi="Times New Roman" w:cs="Times New Roman"/>
        </w:rPr>
        <w:t xml:space="preserve"> and his father share a special bond. “The two of them are unapologetically blunt.”</w:t>
      </w:r>
    </w:p>
    <w:p w14:paraId="08E45166" w14:textId="2EF513EA" w:rsidR="002C106C" w:rsidRDefault="002C106C" w:rsidP="00242899">
      <w:pPr>
        <w:pStyle w:val="ListParagraph"/>
        <w:numPr>
          <w:ilvl w:val="0"/>
          <w:numId w:val="5"/>
        </w:numPr>
        <w:rPr>
          <w:rFonts w:ascii="Times New Roman" w:hAnsi="Times New Roman" w:cs="Times New Roman"/>
        </w:rPr>
      </w:pPr>
      <w:r>
        <w:rPr>
          <w:rFonts w:ascii="Times New Roman" w:hAnsi="Times New Roman" w:cs="Times New Roman"/>
        </w:rPr>
        <w:t>The Rooster and his father share a special bond, since both are “unapologetically blunt.”</w:t>
      </w:r>
    </w:p>
    <w:p w14:paraId="1C2A8189" w14:textId="39DAA7B7" w:rsidR="002C106C" w:rsidRDefault="002C106C" w:rsidP="00242899">
      <w:pPr>
        <w:pStyle w:val="ListParagraph"/>
        <w:numPr>
          <w:ilvl w:val="0"/>
          <w:numId w:val="5"/>
        </w:numPr>
        <w:rPr>
          <w:rFonts w:ascii="Times New Roman" w:hAnsi="Times New Roman" w:cs="Times New Roman"/>
        </w:rPr>
      </w:pPr>
      <w:r>
        <w:rPr>
          <w:rFonts w:ascii="Times New Roman" w:hAnsi="Times New Roman" w:cs="Times New Roman"/>
        </w:rPr>
        <w:t>“The two of them are unapologetically blunt. ” This proves that The Rooster and his father share a special bond.</w:t>
      </w:r>
    </w:p>
    <w:p w14:paraId="5D2D0F07" w14:textId="43459EA6" w:rsidR="002C106C" w:rsidRPr="002C106C" w:rsidRDefault="002C106C" w:rsidP="002C106C">
      <w:pPr>
        <w:pStyle w:val="ListParagraph"/>
        <w:numPr>
          <w:ilvl w:val="0"/>
          <w:numId w:val="5"/>
        </w:numPr>
        <w:rPr>
          <w:rFonts w:ascii="Times New Roman" w:hAnsi="Times New Roman" w:cs="Times New Roman"/>
        </w:rPr>
      </w:pPr>
      <w:r>
        <w:rPr>
          <w:rFonts w:ascii="Times New Roman" w:hAnsi="Times New Roman" w:cs="Times New Roman"/>
        </w:rPr>
        <w:t xml:space="preserve">The Rooster and his father share a special bond. The author shows this </w:t>
      </w:r>
      <w:r w:rsidR="00ED071D">
        <w:rPr>
          <w:rFonts w:ascii="Times New Roman" w:hAnsi="Times New Roman" w:cs="Times New Roman"/>
        </w:rPr>
        <w:t>with the quote</w:t>
      </w:r>
      <w:r>
        <w:rPr>
          <w:rFonts w:ascii="Times New Roman" w:hAnsi="Times New Roman" w:cs="Times New Roman"/>
        </w:rPr>
        <w:t>, “the two of them are unapologetically blunt.”</w:t>
      </w:r>
    </w:p>
    <w:p w14:paraId="6CBEA0E6" w14:textId="77777777" w:rsidR="002C106C" w:rsidRPr="002C106C" w:rsidRDefault="002C106C" w:rsidP="002C106C">
      <w:pPr>
        <w:rPr>
          <w:rFonts w:ascii="Times New Roman" w:hAnsi="Times New Roman" w:cs="Times New Roman"/>
        </w:rPr>
      </w:pPr>
    </w:p>
    <w:p w14:paraId="1E1D0C34" w14:textId="6FE87AA8" w:rsidR="00CE5FEF" w:rsidRPr="00BE04B1" w:rsidRDefault="002C106C" w:rsidP="00BE04B1">
      <w:pPr>
        <w:pStyle w:val="ListParagraph"/>
        <w:numPr>
          <w:ilvl w:val="0"/>
          <w:numId w:val="13"/>
        </w:numPr>
        <w:rPr>
          <w:rFonts w:ascii="Times New Roman" w:hAnsi="Times New Roman" w:cs="Times New Roman"/>
        </w:rPr>
      </w:pPr>
      <w:r w:rsidRPr="00BE04B1">
        <w:rPr>
          <w:rFonts w:ascii="Times New Roman" w:hAnsi="Times New Roman" w:cs="Times New Roman"/>
        </w:rPr>
        <w:t>All of</w:t>
      </w:r>
      <w:r w:rsidR="00646008" w:rsidRPr="00BE04B1">
        <w:rPr>
          <w:rFonts w:ascii="Times New Roman" w:hAnsi="Times New Roman" w:cs="Times New Roman"/>
        </w:rPr>
        <w:t xml:space="preserve"> the following are features of the classic</w:t>
      </w:r>
      <w:r w:rsidRPr="00BE04B1">
        <w:rPr>
          <w:rFonts w:ascii="Times New Roman" w:hAnsi="Times New Roman" w:cs="Times New Roman"/>
        </w:rPr>
        <w:t xml:space="preserve"> tragic hero </w:t>
      </w:r>
      <w:r w:rsidRPr="00BE04B1">
        <w:rPr>
          <w:rFonts w:ascii="Times New Roman" w:hAnsi="Times New Roman" w:cs="Times New Roman"/>
          <w:b/>
        </w:rPr>
        <w:t>except</w:t>
      </w:r>
      <w:r w:rsidRPr="00BE04B1">
        <w:rPr>
          <w:rFonts w:ascii="Times New Roman" w:hAnsi="Times New Roman" w:cs="Times New Roman"/>
        </w:rPr>
        <w:t>:</w:t>
      </w:r>
    </w:p>
    <w:p w14:paraId="19461635" w14:textId="00DA3A8D" w:rsidR="002C106C" w:rsidRPr="002C106C" w:rsidRDefault="002C106C" w:rsidP="002C106C">
      <w:pPr>
        <w:pStyle w:val="ListParagraph"/>
        <w:numPr>
          <w:ilvl w:val="0"/>
          <w:numId w:val="6"/>
        </w:numPr>
        <w:rPr>
          <w:rFonts w:ascii="Times New Roman" w:hAnsi="Times New Roman" w:cs="Times New Roman"/>
        </w:rPr>
      </w:pPr>
      <w:proofErr w:type="gramStart"/>
      <w:r w:rsidRPr="002C106C">
        <w:rPr>
          <w:rFonts w:ascii="Times New Roman" w:hAnsi="Times New Roman" w:cs="Times New Roman"/>
        </w:rPr>
        <w:t>character</w:t>
      </w:r>
      <w:proofErr w:type="gramEnd"/>
      <w:r w:rsidRPr="002C106C">
        <w:rPr>
          <w:rFonts w:ascii="Times New Roman" w:hAnsi="Times New Roman" w:cs="Times New Roman"/>
        </w:rPr>
        <w:t xml:space="preserve"> is basically good</w:t>
      </w:r>
      <w:r w:rsidR="00400990">
        <w:rPr>
          <w:rFonts w:ascii="Times New Roman" w:hAnsi="Times New Roman" w:cs="Times New Roman"/>
        </w:rPr>
        <w:t>, apart from their flaw</w:t>
      </w:r>
    </w:p>
    <w:p w14:paraId="7E232B2E" w14:textId="797BE3C8" w:rsidR="002C106C" w:rsidRDefault="00646008" w:rsidP="002C106C">
      <w:pPr>
        <w:pStyle w:val="ListParagraph"/>
        <w:numPr>
          <w:ilvl w:val="0"/>
          <w:numId w:val="6"/>
        </w:numPr>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may possess an excess of an otherwise admirable quality</w:t>
      </w:r>
    </w:p>
    <w:p w14:paraId="4F04F60F" w14:textId="0B499728" w:rsidR="00400990" w:rsidRDefault="00400990" w:rsidP="002C106C">
      <w:pPr>
        <w:pStyle w:val="ListParagraph"/>
        <w:numPr>
          <w:ilvl w:val="0"/>
          <w:numId w:val="6"/>
        </w:numPr>
        <w:rPr>
          <w:rFonts w:ascii="Times New Roman" w:hAnsi="Times New Roman" w:cs="Times New Roman"/>
        </w:rPr>
      </w:pPr>
      <w:proofErr w:type="gramStart"/>
      <w:r>
        <w:rPr>
          <w:rFonts w:ascii="Times New Roman" w:hAnsi="Times New Roman" w:cs="Times New Roman"/>
        </w:rPr>
        <w:t>audience</w:t>
      </w:r>
      <w:proofErr w:type="gramEnd"/>
      <w:r>
        <w:rPr>
          <w:rFonts w:ascii="Times New Roman" w:hAnsi="Times New Roman" w:cs="Times New Roman"/>
        </w:rPr>
        <w:t xml:space="preserve"> feels unambiguous </w:t>
      </w:r>
      <w:r w:rsidR="00646008">
        <w:rPr>
          <w:rFonts w:ascii="Times New Roman" w:hAnsi="Times New Roman" w:cs="Times New Roman"/>
        </w:rPr>
        <w:t>emotion</w:t>
      </w:r>
      <w:r>
        <w:rPr>
          <w:rFonts w:ascii="Times New Roman" w:hAnsi="Times New Roman" w:cs="Times New Roman"/>
        </w:rPr>
        <w:t xml:space="preserve"> toward the hero in the end</w:t>
      </w:r>
      <w:r w:rsidR="00646008">
        <w:rPr>
          <w:rFonts w:ascii="Times New Roman" w:hAnsi="Times New Roman" w:cs="Times New Roman"/>
        </w:rPr>
        <w:t xml:space="preserve"> (total anger, or total sadness)</w:t>
      </w:r>
    </w:p>
    <w:p w14:paraId="48726015" w14:textId="25BBEB5A" w:rsidR="002C106C" w:rsidRPr="002C106C" w:rsidRDefault="002C106C" w:rsidP="002C106C">
      <w:pPr>
        <w:pStyle w:val="ListParagraph"/>
        <w:numPr>
          <w:ilvl w:val="0"/>
          <w:numId w:val="6"/>
        </w:numPr>
        <w:rPr>
          <w:rFonts w:ascii="Times New Roman" w:hAnsi="Times New Roman" w:cs="Times New Roman"/>
        </w:rPr>
      </w:pPr>
      <w:proofErr w:type="gramStart"/>
      <w:r>
        <w:rPr>
          <w:rFonts w:ascii="Times New Roman" w:hAnsi="Times New Roman" w:cs="Times New Roman"/>
        </w:rPr>
        <w:t>often</w:t>
      </w:r>
      <w:proofErr w:type="gramEnd"/>
      <w:r>
        <w:rPr>
          <w:rFonts w:ascii="Times New Roman" w:hAnsi="Times New Roman" w:cs="Times New Roman"/>
        </w:rPr>
        <w:t xml:space="preserve"> recognizes his/her flaw but too late</w:t>
      </w:r>
      <w:r w:rsidRPr="002C106C">
        <w:rPr>
          <w:rFonts w:ascii="Times New Roman" w:hAnsi="Times New Roman" w:cs="Times New Roman"/>
        </w:rPr>
        <w:t xml:space="preserve"> </w:t>
      </w:r>
    </w:p>
    <w:p w14:paraId="1237EE99" w14:textId="77777777" w:rsidR="002C106C" w:rsidRDefault="002C106C">
      <w:pPr>
        <w:rPr>
          <w:rFonts w:ascii="Times New Roman" w:hAnsi="Times New Roman" w:cs="Times New Roman"/>
        </w:rPr>
      </w:pPr>
    </w:p>
    <w:p w14:paraId="280834E0" w14:textId="1BF68009" w:rsidR="00646008" w:rsidRPr="00BE04B1" w:rsidRDefault="00646008" w:rsidP="00BE04B1">
      <w:pPr>
        <w:pStyle w:val="ListParagraph"/>
        <w:numPr>
          <w:ilvl w:val="0"/>
          <w:numId w:val="13"/>
        </w:numPr>
        <w:rPr>
          <w:rFonts w:ascii="Times New Roman" w:hAnsi="Times New Roman" w:cs="Times New Roman"/>
        </w:rPr>
      </w:pPr>
      <w:r w:rsidRPr="00BE04B1">
        <w:rPr>
          <w:rFonts w:ascii="Times New Roman" w:hAnsi="Times New Roman" w:cs="Times New Roman"/>
        </w:rPr>
        <w:t>A common tragic flaw in</w:t>
      </w:r>
      <w:r w:rsidR="0091507D" w:rsidRPr="00BE04B1">
        <w:rPr>
          <w:rFonts w:ascii="Times New Roman" w:hAnsi="Times New Roman" w:cs="Times New Roman"/>
        </w:rPr>
        <w:t xml:space="preserve"> classic</w:t>
      </w:r>
      <w:r w:rsidRPr="00BE04B1">
        <w:rPr>
          <w:rFonts w:ascii="Times New Roman" w:hAnsi="Times New Roman" w:cs="Times New Roman"/>
        </w:rPr>
        <w:t xml:space="preserve"> literature is _________. </w:t>
      </w:r>
    </w:p>
    <w:p w14:paraId="6083D861" w14:textId="32B03FE3" w:rsidR="00646008" w:rsidRDefault="00646008" w:rsidP="00646008">
      <w:pPr>
        <w:pStyle w:val="ListParagraph"/>
        <w:numPr>
          <w:ilvl w:val="0"/>
          <w:numId w:val="7"/>
        </w:numPr>
        <w:rPr>
          <w:rFonts w:ascii="Times New Roman" w:hAnsi="Times New Roman" w:cs="Times New Roman"/>
        </w:rPr>
      </w:pPr>
      <w:r>
        <w:rPr>
          <w:rFonts w:ascii="Times New Roman" w:hAnsi="Times New Roman" w:cs="Times New Roman"/>
        </w:rPr>
        <w:t>Promiscuity</w:t>
      </w:r>
    </w:p>
    <w:p w14:paraId="753F7583" w14:textId="76BF4B2D" w:rsidR="00646008" w:rsidRDefault="00646008" w:rsidP="00646008">
      <w:pPr>
        <w:pStyle w:val="ListParagraph"/>
        <w:numPr>
          <w:ilvl w:val="0"/>
          <w:numId w:val="7"/>
        </w:numPr>
        <w:rPr>
          <w:rFonts w:ascii="Times New Roman" w:hAnsi="Times New Roman" w:cs="Times New Roman"/>
        </w:rPr>
      </w:pPr>
      <w:r>
        <w:rPr>
          <w:rFonts w:ascii="Times New Roman" w:hAnsi="Times New Roman" w:cs="Times New Roman"/>
        </w:rPr>
        <w:t>Insecurity</w:t>
      </w:r>
    </w:p>
    <w:p w14:paraId="23B3FB28" w14:textId="732B69F0" w:rsidR="00646008" w:rsidRDefault="00646008" w:rsidP="00646008">
      <w:pPr>
        <w:pStyle w:val="ListParagraph"/>
        <w:numPr>
          <w:ilvl w:val="0"/>
          <w:numId w:val="7"/>
        </w:numPr>
        <w:rPr>
          <w:rFonts w:ascii="Times New Roman" w:hAnsi="Times New Roman" w:cs="Times New Roman"/>
        </w:rPr>
      </w:pPr>
      <w:r>
        <w:rPr>
          <w:rFonts w:ascii="Times New Roman" w:hAnsi="Times New Roman" w:cs="Times New Roman"/>
        </w:rPr>
        <w:t>Anger</w:t>
      </w:r>
    </w:p>
    <w:p w14:paraId="05CA0B34" w14:textId="33B30B25" w:rsidR="00646008" w:rsidRPr="00646008" w:rsidRDefault="00646008" w:rsidP="00646008">
      <w:pPr>
        <w:pStyle w:val="ListParagraph"/>
        <w:numPr>
          <w:ilvl w:val="0"/>
          <w:numId w:val="7"/>
        </w:numPr>
        <w:rPr>
          <w:rFonts w:ascii="Times New Roman" w:hAnsi="Times New Roman" w:cs="Times New Roman"/>
        </w:rPr>
      </w:pPr>
      <w:r>
        <w:rPr>
          <w:rFonts w:ascii="Times New Roman" w:hAnsi="Times New Roman" w:cs="Times New Roman"/>
        </w:rPr>
        <w:t>Hubris</w:t>
      </w:r>
    </w:p>
    <w:p w14:paraId="39924018" w14:textId="77777777" w:rsidR="008069ED" w:rsidRPr="00EC4DEB" w:rsidRDefault="008069ED">
      <w:pPr>
        <w:rPr>
          <w:rFonts w:ascii="Times New Roman" w:hAnsi="Times New Roman" w:cs="Times New Roman"/>
        </w:rPr>
      </w:pPr>
    </w:p>
    <w:p w14:paraId="4272327A" w14:textId="55B3C4E1" w:rsidR="00CE5FEF" w:rsidRPr="00BE04B1" w:rsidRDefault="00646008"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Which of the following is the biggest difference between Death of a Salesman and a </w:t>
      </w:r>
      <w:r w:rsidR="00381366" w:rsidRPr="00BE04B1">
        <w:rPr>
          <w:rFonts w:ascii="Times New Roman" w:hAnsi="Times New Roman" w:cs="Times New Roman"/>
        </w:rPr>
        <w:t xml:space="preserve">classic </w:t>
      </w:r>
      <w:r w:rsidRPr="00BE04B1">
        <w:rPr>
          <w:rFonts w:ascii="Times New Roman" w:hAnsi="Times New Roman" w:cs="Times New Roman"/>
        </w:rPr>
        <w:t>tragedy</w:t>
      </w:r>
    </w:p>
    <w:p w14:paraId="5364077C" w14:textId="01F5599C" w:rsidR="00646008" w:rsidRPr="00646008" w:rsidRDefault="00381366" w:rsidP="00646008">
      <w:pPr>
        <w:pStyle w:val="ListParagraph"/>
        <w:numPr>
          <w:ilvl w:val="0"/>
          <w:numId w:val="8"/>
        </w:numPr>
        <w:rPr>
          <w:rFonts w:ascii="Times New Roman" w:hAnsi="Times New Roman" w:cs="Times New Roman"/>
        </w:rPr>
      </w:pPr>
      <w:proofErr w:type="gramStart"/>
      <w:r>
        <w:rPr>
          <w:rFonts w:ascii="Times New Roman" w:hAnsi="Times New Roman" w:cs="Times New Roman"/>
        </w:rPr>
        <w:lastRenderedPageBreak/>
        <w:t>classic</w:t>
      </w:r>
      <w:proofErr w:type="gramEnd"/>
      <w:r w:rsidR="00646008" w:rsidRPr="00646008">
        <w:rPr>
          <w:rFonts w:ascii="Times New Roman" w:hAnsi="Times New Roman" w:cs="Times New Roman"/>
        </w:rPr>
        <w:t xml:space="preserve"> tragedies focus on </w:t>
      </w:r>
      <w:r>
        <w:rPr>
          <w:rFonts w:ascii="Times New Roman" w:hAnsi="Times New Roman" w:cs="Times New Roman"/>
        </w:rPr>
        <w:t>a someone of a high station (nobleman or king)</w:t>
      </w:r>
      <w:r w:rsidR="00646008" w:rsidRPr="00646008">
        <w:rPr>
          <w:rFonts w:ascii="Times New Roman" w:hAnsi="Times New Roman" w:cs="Times New Roman"/>
        </w:rPr>
        <w:t>, while this play is about a common man</w:t>
      </w:r>
    </w:p>
    <w:p w14:paraId="78AC1633" w14:textId="4EA6A2D8" w:rsidR="00646008" w:rsidRDefault="00381366" w:rsidP="00646008">
      <w:pPr>
        <w:pStyle w:val="ListParagraph"/>
        <w:numPr>
          <w:ilvl w:val="0"/>
          <w:numId w:val="8"/>
        </w:numPr>
        <w:rPr>
          <w:rFonts w:ascii="Times New Roman" w:hAnsi="Times New Roman" w:cs="Times New Roman"/>
        </w:rPr>
      </w:pPr>
      <w:proofErr w:type="gramStart"/>
      <w:r>
        <w:rPr>
          <w:rFonts w:ascii="Times New Roman" w:hAnsi="Times New Roman" w:cs="Times New Roman"/>
        </w:rPr>
        <w:t>classic</w:t>
      </w:r>
      <w:proofErr w:type="gramEnd"/>
      <w:r>
        <w:rPr>
          <w:rFonts w:ascii="Times New Roman" w:hAnsi="Times New Roman" w:cs="Times New Roman"/>
        </w:rPr>
        <w:t xml:space="preserve"> tragedies are poems or novels, while this is a play</w:t>
      </w:r>
    </w:p>
    <w:p w14:paraId="59C2D12F" w14:textId="0CB73C04" w:rsidR="00381366" w:rsidRDefault="00381366" w:rsidP="00646008">
      <w:pPr>
        <w:pStyle w:val="ListParagraph"/>
        <w:numPr>
          <w:ilvl w:val="0"/>
          <w:numId w:val="8"/>
        </w:numPr>
        <w:rPr>
          <w:rFonts w:ascii="Times New Roman" w:hAnsi="Times New Roman" w:cs="Times New Roman"/>
        </w:rPr>
      </w:pPr>
      <w:proofErr w:type="gramStart"/>
      <w:r>
        <w:rPr>
          <w:rFonts w:ascii="Times New Roman" w:hAnsi="Times New Roman" w:cs="Times New Roman"/>
        </w:rPr>
        <w:t>classic</w:t>
      </w:r>
      <w:proofErr w:type="gramEnd"/>
      <w:r>
        <w:rPr>
          <w:rFonts w:ascii="Times New Roman" w:hAnsi="Times New Roman" w:cs="Times New Roman"/>
        </w:rPr>
        <w:t xml:space="preserve"> tragedies focus on how tragedy effects just one individual, while this play shows the effects on multiple people</w:t>
      </w:r>
    </w:p>
    <w:p w14:paraId="65549D02" w14:textId="6AA05449" w:rsidR="00381366" w:rsidRPr="00646008" w:rsidRDefault="00381366" w:rsidP="00646008">
      <w:pPr>
        <w:pStyle w:val="ListParagraph"/>
        <w:numPr>
          <w:ilvl w:val="0"/>
          <w:numId w:val="8"/>
        </w:numP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classic tragedies, the tragic hero lives in the end, while in this play he dies</w:t>
      </w:r>
    </w:p>
    <w:p w14:paraId="39DC0C12" w14:textId="77777777" w:rsidR="00646008" w:rsidRDefault="00646008">
      <w:pPr>
        <w:rPr>
          <w:rFonts w:ascii="Times New Roman" w:hAnsi="Times New Roman" w:cs="Times New Roman"/>
        </w:rPr>
      </w:pPr>
    </w:p>
    <w:p w14:paraId="44D0B3CB" w14:textId="7D6EAD3D" w:rsidR="00B233F7" w:rsidRPr="00BE04B1" w:rsidRDefault="00B233F7"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Which of the following is an example of the </w:t>
      </w:r>
      <w:r w:rsidRPr="00BE04B1">
        <w:rPr>
          <w:rFonts w:ascii="Times New Roman" w:hAnsi="Times New Roman" w:cs="Times New Roman"/>
          <w:b/>
        </w:rPr>
        <w:t>most</w:t>
      </w:r>
      <w:r w:rsidRPr="00BE04B1">
        <w:rPr>
          <w:rFonts w:ascii="Times New Roman" w:hAnsi="Times New Roman" w:cs="Times New Roman"/>
        </w:rPr>
        <w:t xml:space="preserve"> effective thesis?</w:t>
      </w:r>
    </w:p>
    <w:p w14:paraId="46473A87" w14:textId="4479B058" w:rsidR="00B233F7" w:rsidRPr="00B233F7" w:rsidRDefault="00B233F7" w:rsidP="00B233F7">
      <w:pPr>
        <w:pStyle w:val="ListParagraph"/>
        <w:numPr>
          <w:ilvl w:val="0"/>
          <w:numId w:val="9"/>
        </w:numPr>
        <w:rPr>
          <w:rFonts w:ascii="Times New Roman" w:hAnsi="Times New Roman" w:cs="Times New Roman"/>
        </w:rPr>
      </w:pPr>
      <w:r w:rsidRPr="00B233F7">
        <w:rPr>
          <w:rFonts w:ascii="Times New Roman" w:hAnsi="Times New Roman" w:cs="Times New Roman"/>
        </w:rPr>
        <w:t>David is ultimately dishonest in the book.</w:t>
      </w:r>
    </w:p>
    <w:p w14:paraId="49380A09" w14:textId="77777777" w:rsidR="00B233F7" w:rsidRPr="00B233F7" w:rsidRDefault="00B233F7" w:rsidP="00B233F7">
      <w:pPr>
        <w:pStyle w:val="ListParagraph"/>
        <w:numPr>
          <w:ilvl w:val="0"/>
          <w:numId w:val="9"/>
        </w:numPr>
        <w:rPr>
          <w:rFonts w:ascii="Times New Roman" w:hAnsi="Times New Roman" w:cs="Times New Roman"/>
        </w:rPr>
      </w:pPr>
      <w:r w:rsidRPr="00B233F7">
        <w:rPr>
          <w:rFonts w:ascii="Times New Roman" w:hAnsi="Times New Roman" w:cs="Times New Roman"/>
          <w:iCs/>
        </w:rPr>
        <w:t>While David sometimes displays dishonesty toward other characters, his confessional and self-deprecating humor ultimately portray him as a genuinely honest person.</w:t>
      </w:r>
    </w:p>
    <w:p w14:paraId="5870783F" w14:textId="219DFC56" w:rsidR="00B233F7" w:rsidRDefault="00B233F7" w:rsidP="00B233F7">
      <w:pPr>
        <w:pStyle w:val="ListParagraph"/>
        <w:numPr>
          <w:ilvl w:val="0"/>
          <w:numId w:val="9"/>
        </w:numPr>
        <w:rPr>
          <w:rFonts w:ascii="Times New Roman" w:hAnsi="Times New Roman" w:cs="Times New Roman"/>
        </w:rPr>
      </w:pPr>
      <w:r>
        <w:rPr>
          <w:rFonts w:ascii="Times New Roman" w:hAnsi="Times New Roman" w:cs="Times New Roman"/>
        </w:rPr>
        <w:t>David is both honest and dishonest; he is honest when he admits he does not practice for speech therapy, but he is dishonest when he lies to his father about their sister’s fat suit.</w:t>
      </w:r>
    </w:p>
    <w:p w14:paraId="048A662A" w14:textId="3A872D7D" w:rsidR="00B233F7" w:rsidRDefault="00B233F7" w:rsidP="00B233F7">
      <w:pPr>
        <w:pStyle w:val="ListParagraph"/>
        <w:numPr>
          <w:ilvl w:val="0"/>
          <w:numId w:val="9"/>
        </w:numPr>
        <w:rPr>
          <w:rFonts w:ascii="Times New Roman" w:hAnsi="Times New Roman" w:cs="Times New Roman"/>
        </w:rPr>
      </w:pPr>
      <w:r>
        <w:rPr>
          <w:rFonts w:ascii="Times New Roman" w:hAnsi="Times New Roman" w:cs="Times New Roman"/>
        </w:rPr>
        <w:t>Dishonesty vs. honesty is an important conflict in the book and David shows this conflict.</w:t>
      </w:r>
    </w:p>
    <w:p w14:paraId="14EB65C2" w14:textId="77777777" w:rsidR="00646008" w:rsidRDefault="00646008">
      <w:pPr>
        <w:rPr>
          <w:rFonts w:ascii="Times New Roman" w:hAnsi="Times New Roman" w:cs="Times New Roman"/>
        </w:rPr>
      </w:pPr>
    </w:p>
    <w:p w14:paraId="33E9BE62" w14:textId="0756A312" w:rsidR="000641BC" w:rsidRPr="00BE04B1" w:rsidRDefault="00EF1EF0"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What are the four features </w:t>
      </w:r>
      <w:r w:rsidR="0019752D" w:rsidRPr="00BE04B1">
        <w:rPr>
          <w:rFonts w:ascii="Times New Roman" w:hAnsi="Times New Roman" w:cs="Times New Roman"/>
        </w:rPr>
        <w:t>identified in the</w:t>
      </w:r>
      <w:r w:rsidRPr="00BE04B1">
        <w:rPr>
          <w:rFonts w:ascii="Times New Roman" w:hAnsi="Times New Roman" w:cs="Times New Roman"/>
        </w:rPr>
        <w:t xml:space="preserve"> “Interpreting Literature”</w:t>
      </w:r>
      <w:r w:rsidR="000641BC" w:rsidRPr="00BE04B1">
        <w:rPr>
          <w:rFonts w:ascii="Times New Roman" w:hAnsi="Times New Roman" w:cs="Times New Roman"/>
        </w:rPr>
        <w:t xml:space="preserve"> handout</w:t>
      </w:r>
      <w:r w:rsidRPr="00BE04B1">
        <w:rPr>
          <w:rFonts w:ascii="Times New Roman" w:hAnsi="Times New Roman" w:cs="Times New Roman"/>
        </w:rPr>
        <w:t xml:space="preserve"> that </w:t>
      </w:r>
      <w:r w:rsidR="001E1A23">
        <w:rPr>
          <w:rFonts w:ascii="Times New Roman" w:hAnsi="Times New Roman" w:cs="Times New Roman"/>
        </w:rPr>
        <w:t xml:space="preserve">we should explore to </w:t>
      </w:r>
      <w:r w:rsidRPr="00BE04B1">
        <w:rPr>
          <w:rFonts w:ascii="Times New Roman" w:hAnsi="Times New Roman" w:cs="Times New Roman"/>
        </w:rPr>
        <w:t xml:space="preserve">make sense of the text itself </w:t>
      </w:r>
      <w:r w:rsidR="000641BC" w:rsidRPr="00BE04B1">
        <w:rPr>
          <w:rFonts w:ascii="Times New Roman" w:hAnsi="Times New Roman" w:cs="Times New Roman"/>
        </w:rPr>
        <w:t>and the</w:t>
      </w:r>
      <w:r w:rsidRPr="00BE04B1">
        <w:rPr>
          <w:rFonts w:ascii="Times New Roman" w:hAnsi="Times New Roman" w:cs="Times New Roman"/>
        </w:rPr>
        <w:t xml:space="preserve"> semblance (layers of meaning) that emerges from the text?</w:t>
      </w:r>
    </w:p>
    <w:p w14:paraId="0D050FCB" w14:textId="7AF69A8A" w:rsidR="00EF1EF0" w:rsidRDefault="0019752D" w:rsidP="00EF1EF0">
      <w:pPr>
        <w:pStyle w:val="ListParagraph"/>
        <w:numPr>
          <w:ilvl w:val="0"/>
          <w:numId w:val="11"/>
        </w:numPr>
        <w:rPr>
          <w:rFonts w:ascii="Times New Roman" w:hAnsi="Times New Roman" w:cs="Times New Roman"/>
        </w:rPr>
      </w:pPr>
      <w:proofErr w:type="gramStart"/>
      <w:r>
        <w:rPr>
          <w:rFonts w:ascii="Times New Roman" w:hAnsi="Times New Roman" w:cs="Times New Roman"/>
        </w:rPr>
        <w:t>who</w:t>
      </w:r>
      <w:proofErr w:type="gramEnd"/>
      <w:r>
        <w:rPr>
          <w:rFonts w:ascii="Times New Roman" w:hAnsi="Times New Roman" w:cs="Times New Roman"/>
        </w:rPr>
        <w:t>, what, where, when</w:t>
      </w:r>
    </w:p>
    <w:p w14:paraId="3E383B59" w14:textId="78E8E35C" w:rsidR="000641BC" w:rsidRDefault="00F61799" w:rsidP="00EF1EF0">
      <w:pPr>
        <w:pStyle w:val="ListParagraph"/>
        <w:numPr>
          <w:ilvl w:val="0"/>
          <w:numId w:val="11"/>
        </w:numPr>
        <w:rPr>
          <w:rFonts w:ascii="Times New Roman" w:hAnsi="Times New Roman" w:cs="Times New Roman"/>
        </w:rPr>
      </w:pPr>
      <w:proofErr w:type="gramStart"/>
      <w:r>
        <w:rPr>
          <w:rFonts w:ascii="Times New Roman" w:hAnsi="Times New Roman" w:cs="Times New Roman"/>
        </w:rPr>
        <w:t>author</w:t>
      </w:r>
      <w:proofErr w:type="gramEnd"/>
      <w:r>
        <w:rPr>
          <w:rFonts w:ascii="Times New Roman" w:hAnsi="Times New Roman" w:cs="Times New Roman"/>
        </w:rPr>
        <w:t>, character, reader, society</w:t>
      </w:r>
    </w:p>
    <w:p w14:paraId="09A60C79" w14:textId="4C149A0E" w:rsidR="00F61799" w:rsidRDefault="00DB7D0E" w:rsidP="00EF1EF0">
      <w:pPr>
        <w:pStyle w:val="ListParagraph"/>
        <w:numPr>
          <w:ilvl w:val="0"/>
          <w:numId w:val="11"/>
        </w:numPr>
        <w:rPr>
          <w:rFonts w:ascii="Times New Roman" w:hAnsi="Times New Roman" w:cs="Times New Roman"/>
        </w:rPr>
      </w:pPr>
      <w:proofErr w:type="gramStart"/>
      <w:r>
        <w:rPr>
          <w:rFonts w:ascii="Times New Roman" w:hAnsi="Times New Roman" w:cs="Times New Roman"/>
        </w:rPr>
        <w:t>rhyme</w:t>
      </w:r>
      <w:proofErr w:type="gramEnd"/>
      <w:r>
        <w:rPr>
          <w:rFonts w:ascii="Times New Roman" w:hAnsi="Times New Roman" w:cs="Times New Roman"/>
        </w:rPr>
        <w:t>, alliteration</w:t>
      </w:r>
      <w:r w:rsidR="00F61799">
        <w:rPr>
          <w:rFonts w:ascii="Times New Roman" w:hAnsi="Times New Roman" w:cs="Times New Roman"/>
        </w:rPr>
        <w:t>, diction, syntax</w:t>
      </w:r>
    </w:p>
    <w:p w14:paraId="75AD0502" w14:textId="77777777" w:rsidR="00F61799" w:rsidRPr="00EF1EF0" w:rsidRDefault="00F61799" w:rsidP="00F61799">
      <w:pPr>
        <w:pStyle w:val="ListParagraph"/>
        <w:numPr>
          <w:ilvl w:val="0"/>
          <w:numId w:val="11"/>
        </w:numPr>
        <w:rPr>
          <w:rFonts w:ascii="Times New Roman" w:hAnsi="Times New Roman" w:cs="Times New Roman"/>
        </w:rPr>
      </w:pPr>
      <w:proofErr w:type="gramStart"/>
      <w:r w:rsidRPr="00EF1EF0">
        <w:rPr>
          <w:rFonts w:ascii="Times New Roman" w:hAnsi="Times New Roman" w:cs="Times New Roman"/>
        </w:rPr>
        <w:t>conflict</w:t>
      </w:r>
      <w:proofErr w:type="gramEnd"/>
      <w:r w:rsidRPr="00EF1EF0">
        <w:rPr>
          <w:rFonts w:ascii="Times New Roman" w:hAnsi="Times New Roman" w:cs="Times New Roman"/>
        </w:rPr>
        <w:t>, change, repetition, narrative credibility</w:t>
      </w:r>
    </w:p>
    <w:p w14:paraId="6F015BEC" w14:textId="77777777" w:rsidR="00B233F7" w:rsidRDefault="00B233F7">
      <w:pPr>
        <w:rPr>
          <w:rFonts w:ascii="Times New Roman" w:hAnsi="Times New Roman" w:cs="Times New Roman"/>
        </w:rPr>
      </w:pPr>
    </w:p>
    <w:p w14:paraId="4D66F2B6" w14:textId="77D9E38B" w:rsidR="00DB7D0E" w:rsidRPr="00BE04B1" w:rsidRDefault="00DB7D0E" w:rsidP="00BE04B1">
      <w:pPr>
        <w:pStyle w:val="ListParagraph"/>
        <w:numPr>
          <w:ilvl w:val="0"/>
          <w:numId w:val="13"/>
        </w:numPr>
        <w:rPr>
          <w:rFonts w:ascii="Times New Roman" w:hAnsi="Times New Roman" w:cs="Times New Roman"/>
        </w:rPr>
      </w:pPr>
      <w:r w:rsidRPr="00BE04B1">
        <w:rPr>
          <w:rFonts w:ascii="Times New Roman" w:hAnsi="Times New Roman" w:cs="Times New Roman"/>
        </w:rPr>
        <w:t>What is a foil in literature?</w:t>
      </w:r>
    </w:p>
    <w:p w14:paraId="6709D369" w14:textId="0E851A74" w:rsidR="00DB7D0E" w:rsidRPr="00DB7D0E" w:rsidRDefault="00DB7D0E" w:rsidP="00DB7D0E">
      <w:pPr>
        <w:pStyle w:val="ListParagraph"/>
        <w:numPr>
          <w:ilvl w:val="0"/>
          <w:numId w:val="12"/>
        </w:numPr>
        <w:rPr>
          <w:rFonts w:ascii="Times New Roman" w:hAnsi="Times New Roman" w:cs="Times New Roman"/>
        </w:rPr>
      </w:pPr>
      <w:r>
        <w:rPr>
          <w:rFonts w:ascii="Times New Roman" w:hAnsi="Times New Roman" w:cs="Times New Roman"/>
        </w:rPr>
        <w:t xml:space="preserve">A </w:t>
      </w:r>
      <w:r w:rsidRPr="00DB7D0E">
        <w:rPr>
          <w:rFonts w:ascii="Times New Roman" w:hAnsi="Times New Roman" w:cs="Times New Roman"/>
        </w:rPr>
        <w:t>character with the opposite traits of another charact</w:t>
      </w:r>
      <w:r w:rsidR="0091507D">
        <w:rPr>
          <w:rFonts w:ascii="Times New Roman" w:hAnsi="Times New Roman" w:cs="Times New Roman"/>
        </w:rPr>
        <w:t xml:space="preserve">er, often meant to highlight </w:t>
      </w:r>
      <w:r>
        <w:rPr>
          <w:rFonts w:ascii="Times New Roman" w:hAnsi="Times New Roman" w:cs="Times New Roman"/>
        </w:rPr>
        <w:t>traits in the</w:t>
      </w:r>
      <w:r w:rsidR="0091507D">
        <w:rPr>
          <w:rFonts w:ascii="Times New Roman" w:hAnsi="Times New Roman" w:cs="Times New Roman"/>
        </w:rPr>
        <w:t xml:space="preserve"> latter</w:t>
      </w:r>
    </w:p>
    <w:p w14:paraId="0A49871F" w14:textId="2E8FEE92" w:rsidR="00DB7D0E" w:rsidRDefault="00DB7D0E" w:rsidP="00DB7D0E">
      <w:pPr>
        <w:pStyle w:val="ListParagraph"/>
        <w:numPr>
          <w:ilvl w:val="0"/>
          <w:numId w:val="12"/>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twist in the plot of a story, designed to interfere with one character’s trajectory</w:t>
      </w:r>
    </w:p>
    <w:p w14:paraId="62C02A6F" w14:textId="7BC6F6DF" w:rsidR="00DB7D0E" w:rsidRDefault="0091507D" w:rsidP="00DB7D0E">
      <w:pPr>
        <w:pStyle w:val="ListParagraph"/>
        <w:numPr>
          <w:ilvl w:val="0"/>
          <w:numId w:val="12"/>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technique in which</w:t>
      </w:r>
      <w:r w:rsidR="00DB7D0E">
        <w:rPr>
          <w:rFonts w:ascii="Times New Roman" w:hAnsi="Times New Roman" w:cs="Times New Roman"/>
        </w:rPr>
        <w:t xml:space="preserve"> the author holds a “mirror” to his or her own experience with the world</w:t>
      </w:r>
    </w:p>
    <w:p w14:paraId="46F8EDC3" w14:textId="331E94D2" w:rsidR="00DB7D0E" w:rsidRPr="00DB7D0E" w:rsidRDefault="0091507D" w:rsidP="00DB7D0E">
      <w:pPr>
        <w:pStyle w:val="ListParagraph"/>
        <w:numPr>
          <w:ilvl w:val="0"/>
          <w:numId w:val="12"/>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climactic moment when the primary conflict of a story is </w:t>
      </w:r>
      <w:r w:rsidR="000F48D7">
        <w:rPr>
          <w:rFonts w:ascii="Times New Roman" w:hAnsi="Times New Roman" w:cs="Times New Roman"/>
        </w:rPr>
        <w:t>brought to a head</w:t>
      </w:r>
    </w:p>
    <w:p w14:paraId="6182B6F2" w14:textId="77777777" w:rsidR="00CE5FEF" w:rsidRDefault="00CE5FEF">
      <w:pPr>
        <w:rPr>
          <w:rFonts w:ascii="Times New Roman" w:hAnsi="Times New Roman" w:cs="Times New Roman"/>
        </w:rPr>
      </w:pPr>
    </w:p>
    <w:p w14:paraId="33B630C0" w14:textId="6F790F5D" w:rsidR="00BE04B1" w:rsidRPr="00BE04B1" w:rsidRDefault="00BE04B1">
      <w:pPr>
        <w:rPr>
          <w:rFonts w:ascii="Times New Roman" w:hAnsi="Times New Roman" w:cs="Times New Roman"/>
          <w:b/>
        </w:rPr>
      </w:pPr>
      <w:r w:rsidRPr="00BE04B1">
        <w:rPr>
          <w:rFonts w:ascii="Times New Roman" w:hAnsi="Times New Roman" w:cs="Times New Roman"/>
          <w:b/>
          <w:u w:val="single"/>
        </w:rPr>
        <w:t>Short Answer/Free Response</w:t>
      </w:r>
      <w:r w:rsidRPr="00BE04B1">
        <w:rPr>
          <w:rFonts w:ascii="Times New Roman" w:hAnsi="Times New Roman" w:cs="Times New Roman"/>
          <w:b/>
        </w:rPr>
        <w:t xml:space="preserve"> (34 </w:t>
      </w:r>
      <w:proofErr w:type="spellStart"/>
      <w:r w:rsidRPr="00BE04B1">
        <w:rPr>
          <w:rFonts w:ascii="Times New Roman" w:hAnsi="Times New Roman" w:cs="Times New Roman"/>
          <w:b/>
        </w:rPr>
        <w:t>pts</w:t>
      </w:r>
      <w:proofErr w:type="spellEnd"/>
      <w:r w:rsidRPr="00BE04B1">
        <w:rPr>
          <w:rFonts w:ascii="Times New Roman" w:hAnsi="Times New Roman" w:cs="Times New Roman"/>
          <w:b/>
        </w:rPr>
        <w:t xml:space="preserve"> total)</w:t>
      </w:r>
    </w:p>
    <w:p w14:paraId="435D1673" w14:textId="77777777" w:rsidR="000F48D7" w:rsidRDefault="000F48D7">
      <w:pPr>
        <w:rPr>
          <w:rFonts w:ascii="Times New Roman" w:hAnsi="Times New Roman" w:cs="Times New Roman"/>
        </w:rPr>
      </w:pPr>
    </w:p>
    <w:p w14:paraId="615B3FEF" w14:textId="65B47854" w:rsidR="000F48D7" w:rsidRPr="00BE04B1" w:rsidRDefault="000F48D7" w:rsidP="00BE04B1">
      <w:pPr>
        <w:pStyle w:val="ListParagraph"/>
        <w:numPr>
          <w:ilvl w:val="0"/>
          <w:numId w:val="13"/>
        </w:numPr>
        <w:rPr>
          <w:rFonts w:ascii="Times New Roman" w:hAnsi="Times New Roman" w:cs="Times New Roman"/>
        </w:rPr>
      </w:pPr>
      <w:r w:rsidRPr="00BE04B1">
        <w:rPr>
          <w:rFonts w:ascii="Times New Roman" w:hAnsi="Times New Roman" w:cs="Times New Roman"/>
          <w:b/>
        </w:rPr>
        <w:t>In a few sentences:</w:t>
      </w:r>
      <w:r w:rsidRPr="00BE04B1">
        <w:rPr>
          <w:rFonts w:ascii="Times New Roman" w:hAnsi="Times New Roman" w:cs="Times New Roman"/>
        </w:rPr>
        <w:t xml:space="preserve"> Describe the tone of The Lottery and how that tone functions in the story (i.e. what is the purpose of that tone?) When you describe the tone, </w:t>
      </w:r>
      <w:proofErr w:type="gramStart"/>
      <w:r w:rsidRPr="00BE04B1">
        <w:rPr>
          <w:rFonts w:ascii="Times New Roman" w:hAnsi="Times New Roman" w:cs="Times New Roman"/>
        </w:rPr>
        <w:t>be</w:t>
      </w:r>
      <w:proofErr w:type="gramEnd"/>
      <w:r w:rsidRPr="00BE04B1">
        <w:rPr>
          <w:rFonts w:ascii="Times New Roman" w:hAnsi="Times New Roman" w:cs="Times New Roman"/>
        </w:rPr>
        <w:t xml:space="preserve"> as specific as possible and use an example from the story to show what you are saying.  </w:t>
      </w:r>
      <w:r w:rsidR="00BE04B1" w:rsidRPr="00BE04B1">
        <w:rPr>
          <w:rFonts w:ascii="Times New Roman" w:hAnsi="Times New Roman" w:cs="Times New Roman"/>
        </w:rPr>
        <w:t xml:space="preserve">(4 </w:t>
      </w:r>
      <w:proofErr w:type="spellStart"/>
      <w:r w:rsidR="00BE04B1" w:rsidRPr="00BE04B1">
        <w:rPr>
          <w:rFonts w:ascii="Times New Roman" w:hAnsi="Times New Roman" w:cs="Times New Roman"/>
        </w:rPr>
        <w:t>pts</w:t>
      </w:r>
      <w:proofErr w:type="spellEnd"/>
      <w:r w:rsidR="00BE04B1" w:rsidRPr="00BE04B1">
        <w:rPr>
          <w:rFonts w:ascii="Times New Roman" w:hAnsi="Times New Roman" w:cs="Times New Roman"/>
        </w:rPr>
        <w:t>)</w:t>
      </w:r>
    </w:p>
    <w:p w14:paraId="04B0A32C" w14:textId="77777777" w:rsidR="000F48D7" w:rsidRPr="00EC4DEB" w:rsidRDefault="000F48D7" w:rsidP="000F48D7">
      <w:pPr>
        <w:rPr>
          <w:rFonts w:ascii="Times New Roman" w:hAnsi="Times New Roman" w:cs="Times New Roman"/>
        </w:rPr>
      </w:pPr>
    </w:p>
    <w:p w14:paraId="07707F51" w14:textId="5779256D" w:rsidR="000F48D7" w:rsidRPr="00BE04B1" w:rsidRDefault="000F48D7" w:rsidP="00BE04B1">
      <w:pPr>
        <w:pStyle w:val="ListParagraph"/>
        <w:numPr>
          <w:ilvl w:val="0"/>
          <w:numId w:val="13"/>
        </w:numPr>
        <w:rPr>
          <w:rFonts w:ascii="Times New Roman" w:hAnsi="Times New Roman" w:cs="Times New Roman"/>
        </w:rPr>
      </w:pPr>
      <w:r w:rsidRPr="00BE04B1">
        <w:rPr>
          <w:rFonts w:ascii="Times New Roman" w:hAnsi="Times New Roman" w:cs="Times New Roman"/>
          <w:b/>
        </w:rPr>
        <w:t>In a few sentences:</w:t>
      </w:r>
      <w:r w:rsidRPr="00BE04B1">
        <w:rPr>
          <w:rFonts w:ascii="Times New Roman" w:hAnsi="Times New Roman" w:cs="Times New Roman"/>
        </w:rPr>
        <w:t xml:space="preserve"> How does Martha function in the story The Things They Carried?</w:t>
      </w:r>
      <w:r w:rsidR="00BE04B1" w:rsidRPr="00BE04B1">
        <w:rPr>
          <w:rFonts w:ascii="Times New Roman" w:hAnsi="Times New Roman" w:cs="Times New Roman"/>
        </w:rPr>
        <w:t xml:space="preserve"> (4 </w:t>
      </w:r>
      <w:proofErr w:type="spellStart"/>
      <w:r w:rsidR="00BE04B1" w:rsidRPr="00BE04B1">
        <w:rPr>
          <w:rFonts w:ascii="Times New Roman" w:hAnsi="Times New Roman" w:cs="Times New Roman"/>
        </w:rPr>
        <w:t>pts</w:t>
      </w:r>
      <w:proofErr w:type="spellEnd"/>
      <w:r w:rsidR="00BE04B1" w:rsidRPr="00BE04B1">
        <w:rPr>
          <w:rFonts w:ascii="Times New Roman" w:hAnsi="Times New Roman" w:cs="Times New Roman"/>
        </w:rPr>
        <w:t>)</w:t>
      </w:r>
    </w:p>
    <w:p w14:paraId="01D0FFFA" w14:textId="77777777" w:rsidR="000F48D7" w:rsidRDefault="000F48D7" w:rsidP="000F48D7">
      <w:pPr>
        <w:rPr>
          <w:rFonts w:ascii="Times New Roman" w:hAnsi="Times New Roman" w:cs="Times New Roman"/>
        </w:rPr>
      </w:pPr>
    </w:p>
    <w:p w14:paraId="716F6241" w14:textId="5D79C7C0" w:rsidR="00BE04B1" w:rsidRPr="00BE04B1" w:rsidRDefault="00BE04B1" w:rsidP="00BE04B1">
      <w:pPr>
        <w:pStyle w:val="ListParagraph"/>
        <w:numPr>
          <w:ilvl w:val="0"/>
          <w:numId w:val="13"/>
        </w:numPr>
        <w:rPr>
          <w:rFonts w:ascii="Times New Roman" w:hAnsi="Times New Roman" w:cs="Times New Roman"/>
        </w:rPr>
      </w:pPr>
      <w:r w:rsidRPr="00BE04B1">
        <w:rPr>
          <w:rFonts w:ascii="Times New Roman" w:hAnsi="Times New Roman" w:cs="Times New Roman"/>
          <w:b/>
        </w:rPr>
        <w:t xml:space="preserve">In a few sentences: </w:t>
      </w:r>
      <w:r w:rsidRPr="00BE04B1">
        <w:rPr>
          <w:rFonts w:ascii="Times New Roman" w:hAnsi="Times New Roman" w:cs="Times New Roman"/>
        </w:rPr>
        <w:t xml:space="preserve">How would you describe the attitude toward reading in Superman and Me? Give an example to show what you are saying. (4 </w:t>
      </w:r>
      <w:proofErr w:type="spellStart"/>
      <w:r w:rsidRPr="00BE04B1">
        <w:rPr>
          <w:rFonts w:ascii="Times New Roman" w:hAnsi="Times New Roman" w:cs="Times New Roman"/>
        </w:rPr>
        <w:t>pts</w:t>
      </w:r>
      <w:proofErr w:type="spellEnd"/>
      <w:r w:rsidRPr="00BE04B1">
        <w:rPr>
          <w:rFonts w:ascii="Times New Roman" w:hAnsi="Times New Roman" w:cs="Times New Roman"/>
        </w:rPr>
        <w:t>)</w:t>
      </w:r>
    </w:p>
    <w:p w14:paraId="5B5895EC" w14:textId="77777777" w:rsidR="00BE04B1" w:rsidRDefault="00BE04B1" w:rsidP="000F48D7">
      <w:pPr>
        <w:rPr>
          <w:rFonts w:ascii="Times New Roman" w:hAnsi="Times New Roman" w:cs="Times New Roman"/>
        </w:rPr>
      </w:pPr>
    </w:p>
    <w:p w14:paraId="0AFC225C" w14:textId="7B89CBE7" w:rsidR="000F48D7" w:rsidRPr="00BE04B1" w:rsidRDefault="00BE04B1" w:rsidP="00BE04B1">
      <w:pPr>
        <w:pStyle w:val="ListParagraph"/>
        <w:numPr>
          <w:ilvl w:val="0"/>
          <w:numId w:val="13"/>
        </w:numPr>
        <w:rPr>
          <w:rFonts w:ascii="Times New Roman" w:hAnsi="Times New Roman" w:cs="Times New Roman"/>
        </w:rPr>
      </w:pPr>
      <w:r w:rsidRPr="00BE04B1">
        <w:rPr>
          <w:rFonts w:ascii="Times New Roman" w:hAnsi="Times New Roman" w:cs="Times New Roman"/>
          <w:b/>
        </w:rPr>
        <w:t>In a few sentences</w:t>
      </w:r>
      <w:r w:rsidRPr="00BE04B1">
        <w:rPr>
          <w:rFonts w:ascii="Times New Roman" w:hAnsi="Times New Roman" w:cs="Times New Roman"/>
        </w:rPr>
        <w:t xml:space="preserve">: Identify two </w:t>
      </w:r>
      <w:r w:rsidR="00BE5D3A">
        <w:rPr>
          <w:rFonts w:ascii="Times New Roman" w:hAnsi="Times New Roman" w:cs="Times New Roman"/>
        </w:rPr>
        <w:t xml:space="preserve">characters that are </w:t>
      </w:r>
      <w:r w:rsidRPr="00BE04B1">
        <w:rPr>
          <w:rFonts w:ascii="Times New Roman" w:hAnsi="Times New Roman" w:cs="Times New Roman"/>
        </w:rPr>
        <w:t xml:space="preserve">foils in Death of a Salesman. Explain how they are foils and the significance to the overall play. (6 </w:t>
      </w:r>
      <w:proofErr w:type="spellStart"/>
      <w:r w:rsidRPr="00BE04B1">
        <w:rPr>
          <w:rFonts w:ascii="Times New Roman" w:hAnsi="Times New Roman" w:cs="Times New Roman"/>
        </w:rPr>
        <w:t>pts</w:t>
      </w:r>
      <w:proofErr w:type="spellEnd"/>
      <w:r w:rsidRPr="00BE04B1">
        <w:rPr>
          <w:rFonts w:ascii="Times New Roman" w:hAnsi="Times New Roman" w:cs="Times New Roman"/>
        </w:rPr>
        <w:t>)</w:t>
      </w:r>
    </w:p>
    <w:p w14:paraId="3E7B27E0" w14:textId="77777777" w:rsidR="00BE04B1" w:rsidRDefault="00BE04B1" w:rsidP="000F48D7">
      <w:pPr>
        <w:rPr>
          <w:rFonts w:ascii="Times New Roman" w:hAnsi="Times New Roman" w:cs="Times New Roman"/>
        </w:rPr>
      </w:pPr>
    </w:p>
    <w:p w14:paraId="7D080FEA" w14:textId="48F8735A" w:rsidR="000F48D7" w:rsidRPr="00BE04B1" w:rsidRDefault="000F48D7" w:rsidP="000F48D7">
      <w:pPr>
        <w:pStyle w:val="ListParagraph"/>
        <w:numPr>
          <w:ilvl w:val="0"/>
          <w:numId w:val="13"/>
        </w:numPr>
        <w:rPr>
          <w:rFonts w:ascii="Times New Roman" w:hAnsi="Times New Roman" w:cs="Times New Roman"/>
        </w:rPr>
      </w:pPr>
      <w:r w:rsidRPr="00BE04B1">
        <w:rPr>
          <w:rFonts w:ascii="Times New Roman" w:hAnsi="Times New Roman" w:cs="Times New Roman"/>
          <w:b/>
        </w:rPr>
        <w:t>In a paragraph:</w:t>
      </w:r>
      <w:r w:rsidRPr="00BE04B1">
        <w:rPr>
          <w:rFonts w:ascii="Times New Roman" w:hAnsi="Times New Roman" w:cs="Times New Roman"/>
        </w:rPr>
        <w:t xml:space="preserve"> Choose a text we have read that uses symbolism. Identify </w:t>
      </w:r>
      <w:r w:rsidR="00BE04B1" w:rsidRPr="00BE04B1">
        <w:rPr>
          <w:rFonts w:ascii="Times New Roman" w:hAnsi="Times New Roman" w:cs="Times New Roman"/>
        </w:rPr>
        <w:t xml:space="preserve">an important symbol in the text, and how that symbol functions (when/how it appears in the text and what it represents). (8 </w:t>
      </w:r>
      <w:proofErr w:type="spellStart"/>
      <w:r w:rsidR="00BE04B1" w:rsidRPr="00BE04B1">
        <w:rPr>
          <w:rFonts w:ascii="Times New Roman" w:hAnsi="Times New Roman" w:cs="Times New Roman"/>
        </w:rPr>
        <w:t>pts</w:t>
      </w:r>
      <w:proofErr w:type="spellEnd"/>
      <w:r w:rsidR="00BE04B1" w:rsidRPr="00BE04B1">
        <w:rPr>
          <w:rFonts w:ascii="Times New Roman" w:hAnsi="Times New Roman" w:cs="Times New Roman"/>
        </w:rPr>
        <w:t>)</w:t>
      </w:r>
    </w:p>
    <w:p w14:paraId="49F8BA1D" w14:textId="77777777" w:rsidR="000F48D7" w:rsidRPr="00EC4DEB" w:rsidRDefault="000F48D7" w:rsidP="000F48D7">
      <w:pPr>
        <w:rPr>
          <w:rFonts w:ascii="Times New Roman" w:hAnsi="Times New Roman" w:cs="Times New Roman"/>
        </w:rPr>
      </w:pPr>
    </w:p>
    <w:p w14:paraId="5F231EA3" w14:textId="6B2E2287" w:rsidR="000F48D7" w:rsidRPr="00BE04B1" w:rsidRDefault="000F48D7" w:rsidP="00BE04B1">
      <w:pPr>
        <w:pStyle w:val="ListParagraph"/>
        <w:numPr>
          <w:ilvl w:val="0"/>
          <w:numId w:val="13"/>
        </w:numPr>
        <w:rPr>
          <w:rFonts w:ascii="Times New Roman" w:hAnsi="Times New Roman" w:cs="Times New Roman"/>
        </w:rPr>
      </w:pPr>
      <w:r w:rsidRPr="00BE04B1">
        <w:rPr>
          <w:rFonts w:ascii="Times New Roman" w:hAnsi="Times New Roman" w:cs="Times New Roman"/>
          <w:b/>
        </w:rPr>
        <w:t>In a paragraph</w:t>
      </w:r>
      <w:r w:rsidRPr="00BE04B1">
        <w:rPr>
          <w:rFonts w:ascii="Times New Roman" w:hAnsi="Times New Roman" w:cs="Times New Roman"/>
        </w:rPr>
        <w:t xml:space="preserve">: Choose </w:t>
      </w:r>
      <w:r w:rsidRPr="00BE04B1">
        <w:rPr>
          <w:rFonts w:ascii="Times New Roman" w:hAnsi="Times New Roman" w:cs="Times New Roman"/>
          <w:b/>
        </w:rPr>
        <w:t>two poems</w:t>
      </w:r>
      <w:r w:rsidRPr="00BE04B1">
        <w:rPr>
          <w:rFonts w:ascii="Times New Roman" w:hAnsi="Times New Roman" w:cs="Times New Roman"/>
        </w:rPr>
        <w:t xml:space="preserve"> we read about parental figures and compare/contrast how each presents the parent. Use examples to show what you are saying.</w:t>
      </w:r>
      <w:r w:rsidR="00BE04B1" w:rsidRPr="00BE04B1">
        <w:rPr>
          <w:rFonts w:ascii="Times New Roman" w:hAnsi="Times New Roman" w:cs="Times New Roman"/>
        </w:rPr>
        <w:t xml:space="preserve"> (8 </w:t>
      </w:r>
      <w:proofErr w:type="spellStart"/>
      <w:r w:rsidR="00BE04B1" w:rsidRPr="00BE04B1">
        <w:rPr>
          <w:rFonts w:ascii="Times New Roman" w:hAnsi="Times New Roman" w:cs="Times New Roman"/>
        </w:rPr>
        <w:t>pts</w:t>
      </w:r>
      <w:proofErr w:type="spellEnd"/>
      <w:r w:rsidR="00BE04B1" w:rsidRPr="00BE04B1">
        <w:rPr>
          <w:rFonts w:ascii="Times New Roman" w:hAnsi="Times New Roman" w:cs="Times New Roman"/>
        </w:rPr>
        <w:t>)</w:t>
      </w:r>
    </w:p>
    <w:p w14:paraId="234B80FA" w14:textId="6650BD4E" w:rsidR="001D33F7" w:rsidRPr="000F48D7" w:rsidRDefault="001D33F7">
      <w:pPr>
        <w:rPr>
          <w:rFonts w:ascii="Times New Roman" w:hAnsi="Times New Roman" w:cs="Times New Roman"/>
          <w:b/>
        </w:rPr>
      </w:pPr>
      <w:r w:rsidRPr="00BE04B1">
        <w:rPr>
          <w:rFonts w:ascii="Times New Roman" w:hAnsi="Times New Roman" w:cs="Times New Roman"/>
          <w:b/>
          <w:u w:val="single"/>
        </w:rPr>
        <w:t>Passage Identification</w:t>
      </w:r>
      <w:r w:rsidRPr="000F48D7">
        <w:rPr>
          <w:rFonts w:ascii="Times New Roman" w:hAnsi="Times New Roman" w:cs="Times New Roman"/>
          <w:b/>
        </w:rPr>
        <w:t xml:space="preserve"> – </w:t>
      </w:r>
      <w:r w:rsidR="00BE04B1">
        <w:rPr>
          <w:rFonts w:ascii="Times New Roman" w:hAnsi="Times New Roman" w:cs="Times New Roman"/>
          <w:b/>
        </w:rPr>
        <w:t xml:space="preserve">36 </w:t>
      </w:r>
      <w:proofErr w:type="spellStart"/>
      <w:r w:rsidR="00BE04B1">
        <w:rPr>
          <w:rFonts w:ascii="Times New Roman" w:hAnsi="Times New Roman" w:cs="Times New Roman"/>
          <w:b/>
        </w:rPr>
        <w:t>pts</w:t>
      </w:r>
      <w:proofErr w:type="spellEnd"/>
      <w:r w:rsidR="00BE04B1">
        <w:rPr>
          <w:rFonts w:ascii="Times New Roman" w:hAnsi="Times New Roman" w:cs="Times New Roman"/>
          <w:b/>
        </w:rPr>
        <w:t xml:space="preserve"> (</w:t>
      </w:r>
      <w:r w:rsidRPr="000F48D7">
        <w:rPr>
          <w:rFonts w:ascii="Times New Roman" w:hAnsi="Times New Roman" w:cs="Times New Roman"/>
          <w:b/>
        </w:rPr>
        <w:t xml:space="preserve">6 </w:t>
      </w:r>
      <w:proofErr w:type="spellStart"/>
      <w:r w:rsidRPr="000F48D7">
        <w:rPr>
          <w:rFonts w:ascii="Times New Roman" w:hAnsi="Times New Roman" w:cs="Times New Roman"/>
          <w:b/>
        </w:rPr>
        <w:t>pts</w:t>
      </w:r>
      <w:proofErr w:type="spellEnd"/>
      <w:r w:rsidRPr="000F48D7">
        <w:rPr>
          <w:rFonts w:ascii="Times New Roman" w:hAnsi="Times New Roman" w:cs="Times New Roman"/>
          <w:b/>
        </w:rPr>
        <w:t xml:space="preserve"> each</w:t>
      </w:r>
      <w:r w:rsidR="00BE04B1">
        <w:rPr>
          <w:rFonts w:ascii="Times New Roman" w:hAnsi="Times New Roman" w:cs="Times New Roman"/>
          <w:b/>
        </w:rPr>
        <w:t>)</w:t>
      </w:r>
    </w:p>
    <w:p w14:paraId="3187AF1B" w14:textId="75B946C4" w:rsidR="001D33F7" w:rsidRPr="00EC4DEB" w:rsidRDefault="001D33F7" w:rsidP="001D33F7">
      <w:pPr>
        <w:pStyle w:val="ListParagraph"/>
        <w:numPr>
          <w:ilvl w:val="0"/>
          <w:numId w:val="3"/>
        </w:numPr>
        <w:rPr>
          <w:rFonts w:ascii="Times New Roman" w:hAnsi="Times New Roman" w:cs="Times New Roman"/>
        </w:rPr>
      </w:pPr>
      <w:r w:rsidRPr="00EC4DEB">
        <w:rPr>
          <w:rFonts w:ascii="Times New Roman" w:hAnsi="Times New Roman" w:cs="Times New Roman"/>
        </w:rPr>
        <w:t xml:space="preserve">Identify </w:t>
      </w:r>
      <w:r w:rsidRPr="000F48D7">
        <w:rPr>
          <w:rFonts w:ascii="Times New Roman" w:hAnsi="Times New Roman" w:cs="Times New Roman"/>
          <w:b/>
        </w:rPr>
        <w:t>title and author</w:t>
      </w:r>
      <w:r w:rsidRPr="00EC4DEB">
        <w:rPr>
          <w:rFonts w:ascii="Times New Roman" w:hAnsi="Times New Roman" w:cs="Times New Roman"/>
        </w:rPr>
        <w:t xml:space="preserve"> (2 </w:t>
      </w:r>
      <w:proofErr w:type="spellStart"/>
      <w:r w:rsidRPr="00EC4DEB">
        <w:rPr>
          <w:rFonts w:ascii="Times New Roman" w:hAnsi="Times New Roman" w:cs="Times New Roman"/>
        </w:rPr>
        <w:t>pts</w:t>
      </w:r>
      <w:proofErr w:type="spellEnd"/>
      <w:r w:rsidRPr="00EC4DEB">
        <w:rPr>
          <w:rFonts w:ascii="Times New Roman" w:hAnsi="Times New Roman" w:cs="Times New Roman"/>
        </w:rPr>
        <w:t>)</w:t>
      </w:r>
    </w:p>
    <w:p w14:paraId="15B86924" w14:textId="00BC78D4" w:rsidR="005B3B9F" w:rsidRPr="000F48D7" w:rsidRDefault="001D33F7" w:rsidP="001D33F7">
      <w:pPr>
        <w:pStyle w:val="ListParagraph"/>
        <w:numPr>
          <w:ilvl w:val="0"/>
          <w:numId w:val="3"/>
        </w:numPr>
        <w:rPr>
          <w:rFonts w:ascii="Times New Roman" w:hAnsi="Times New Roman" w:cs="Times New Roman"/>
        </w:rPr>
        <w:sectPr w:rsidR="005B3B9F" w:rsidRPr="000F48D7" w:rsidSect="00D81FD3">
          <w:pgSz w:w="12240" w:h="15840"/>
          <w:pgMar w:top="1152" w:right="1152" w:bottom="1152" w:left="1152" w:header="720" w:footer="720" w:gutter="0"/>
          <w:cols w:space="720"/>
          <w:docGrid w:linePitch="360"/>
        </w:sectPr>
      </w:pPr>
      <w:r w:rsidRPr="000F48D7">
        <w:rPr>
          <w:rFonts w:ascii="Times New Roman" w:hAnsi="Times New Roman" w:cs="Times New Roman"/>
          <w:b/>
        </w:rPr>
        <w:t>Explain what the passage is about.</w:t>
      </w:r>
      <w:r w:rsidRPr="00EC4DEB">
        <w:rPr>
          <w:rFonts w:ascii="Times New Roman" w:hAnsi="Times New Roman" w:cs="Times New Roman"/>
        </w:rPr>
        <w:t xml:space="preserve"> Be sure </w:t>
      </w:r>
      <w:r w:rsidRPr="000F48D7">
        <w:rPr>
          <w:rFonts w:ascii="Times New Roman" w:hAnsi="Times New Roman" w:cs="Times New Roman"/>
          <w:b/>
        </w:rPr>
        <w:t>to</w:t>
      </w:r>
      <w:r w:rsidR="00EB6DB4" w:rsidRPr="000F48D7">
        <w:rPr>
          <w:rFonts w:ascii="Times New Roman" w:hAnsi="Times New Roman" w:cs="Times New Roman"/>
          <w:b/>
        </w:rPr>
        <w:t xml:space="preserve"> include who is involved</w:t>
      </w:r>
      <w:r w:rsidR="00095FA4">
        <w:rPr>
          <w:rFonts w:ascii="Times New Roman" w:hAnsi="Times New Roman" w:cs="Times New Roman"/>
        </w:rPr>
        <w:t xml:space="preserve"> (who is</w:t>
      </w:r>
      <w:r w:rsidRPr="00EC4DEB">
        <w:rPr>
          <w:rFonts w:ascii="Times New Roman" w:hAnsi="Times New Roman" w:cs="Times New Roman"/>
        </w:rPr>
        <w:t xml:space="preserve"> speaking, </w:t>
      </w:r>
      <w:r w:rsidR="00095FA4">
        <w:rPr>
          <w:rFonts w:ascii="Times New Roman" w:hAnsi="Times New Roman" w:cs="Times New Roman"/>
        </w:rPr>
        <w:t>who is being spoken to, and/or who is</w:t>
      </w:r>
      <w:r w:rsidR="00EB6DB4" w:rsidRPr="00EC4DEB">
        <w:rPr>
          <w:rFonts w:ascii="Times New Roman" w:hAnsi="Times New Roman" w:cs="Times New Roman"/>
        </w:rPr>
        <w:t xml:space="preserve"> </w:t>
      </w:r>
      <w:r w:rsidRPr="00EC4DEB">
        <w:rPr>
          <w:rFonts w:ascii="Times New Roman" w:hAnsi="Times New Roman" w:cs="Times New Roman"/>
        </w:rPr>
        <w:t xml:space="preserve">the subject of the quote). Then, </w:t>
      </w:r>
      <w:r w:rsidRPr="000F48D7">
        <w:rPr>
          <w:rFonts w:ascii="Times New Roman" w:hAnsi="Times New Roman" w:cs="Times New Roman"/>
          <w:b/>
        </w:rPr>
        <w:t>analyze the passage explaining its signi</w:t>
      </w:r>
      <w:r w:rsidR="00EB6DB4" w:rsidRPr="000F48D7">
        <w:rPr>
          <w:rFonts w:ascii="Times New Roman" w:hAnsi="Times New Roman" w:cs="Times New Roman"/>
          <w:b/>
        </w:rPr>
        <w:t>ficance to the text as a whole</w:t>
      </w:r>
      <w:r w:rsidR="00196212">
        <w:rPr>
          <w:rFonts w:ascii="Times New Roman" w:hAnsi="Times New Roman" w:cs="Times New Roman"/>
        </w:rPr>
        <w:t xml:space="preserve">. (4 </w:t>
      </w:r>
      <w:proofErr w:type="spellStart"/>
      <w:r w:rsidR="00196212">
        <w:rPr>
          <w:rFonts w:ascii="Times New Roman" w:hAnsi="Times New Roman" w:cs="Times New Roman"/>
        </w:rPr>
        <w:t>pts</w:t>
      </w:r>
      <w:proofErr w:type="spellEnd"/>
      <w:r w:rsidR="00196212">
        <w:rPr>
          <w:rFonts w:ascii="Times New Roman" w:hAnsi="Times New Roman" w:cs="Times New Roman"/>
        </w:rPr>
        <w:t>)</w:t>
      </w:r>
    </w:p>
    <w:p w14:paraId="59385139" w14:textId="77777777" w:rsidR="00196212" w:rsidRDefault="00196212" w:rsidP="00196212">
      <w:pPr>
        <w:pStyle w:val="ListParagraph"/>
        <w:ind w:left="360"/>
        <w:rPr>
          <w:rFonts w:ascii="Times New Roman" w:hAnsi="Times New Roman" w:cs="Times New Roman"/>
        </w:rPr>
      </w:pPr>
    </w:p>
    <w:p w14:paraId="186AEB2D" w14:textId="5288E47E" w:rsidR="00C3093A" w:rsidRPr="00BE04B1" w:rsidRDefault="00196212" w:rsidP="00BE04B1">
      <w:pPr>
        <w:pStyle w:val="ListParagraph"/>
        <w:numPr>
          <w:ilvl w:val="0"/>
          <w:numId w:val="13"/>
        </w:numPr>
        <w:rPr>
          <w:rFonts w:ascii="Times New Roman" w:hAnsi="Times New Roman" w:cs="Times New Roman"/>
        </w:rPr>
      </w:pPr>
      <w:r w:rsidRPr="00BE04B1">
        <w:rPr>
          <w:rFonts w:ascii="Times New Roman" w:hAnsi="Times New Roman" w:cs="Times New Roman"/>
        </w:rPr>
        <w:t xml:space="preserve"> </w:t>
      </w:r>
      <w:r w:rsidR="00C3093A" w:rsidRPr="00BE04B1">
        <w:rPr>
          <w:rFonts w:ascii="Times New Roman" w:hAnsi="Times New Roman" w:cs="Times New Roman"/>
        </w:rPr>
        <w:t xml:space="preserve">“Ah come in </w:t>
      </w:r>
      <w:proofErr w:type="spellStart"/>
      <w:r w:rsidR="00C3093A" w:rsidRPr="00BE04B1">
        <w:rPr>
          <w:rFonts w:ascii="Times New Roman" w:hAnsi="Times New Roman" w:cs="Times New Roman"/>
        </w:rPr>
        <w:t>heah</w:t>
      </w:r>
      <w:proofErr w:type="spellEnd"/>
      <w:r w:rsidR="00C3093A" w:rsidRPr="00BE04B1">
        <w:rPr>
          <w:rFonts w:ascii="Times New Roman" w:hAnsi="Times New Roman" w:cs="Times New Roman"/>
        </w:rPr>
        <w:t xml:space="preserve"> </w:t>
      </w:r>
      <w:proofErr w:type="spellStart"/>
      <w:r w:rsidR="00C3093A" w:rsidRPr="00BE04B1">
        <w:rPr>
          <w:rFonts w:ascii="Times New Roman" w:hAnsi="Times New Roman" w:cs="Times New Roman"/>
        </w:rPr>
        <w:t>tu</w:t>
      </w:r>
      <w:proofErr w:type="spellEnd"/>
      <w:r w:rsidR="00C3093A" w:rsidRPr="00BE04B1">
        <w:rPr>
          <w:rFonts w:ascii="Times New Roman" w:hAnsi="Times New Roman" w:cs="Times New Roman"/>
        </w:rPr>
        <w:t xml:space="preserve"> talk </w:t>
      </w:r>
      <w:proofErr w:type="spellStart"/>
      <w:r w:rsidR="00C3093A" w:rsidRPr="00BE04B1">
        <w:rPr>
          <w:rFonts w:ascii="Times New Roman" w:hAnsi="Times New Roman" w:cs="Times New Roman"/>
        </w:rPr>
        <w:t>widjua</w:t>
      </w:r>
      <w:proofErr w:type="spellEnd"/>
      <w:r w:rsidR="00C3093A" w:rsidRPr="00BE04B1">
        <w:rPr>
          <w:rFonts w:ascii="Times New Roman" w:hAnsi="Times New Roman" w:cs="Times New Roman"/>
        </w:rPr>
        <w:t xml:space="preserve"> and </w:t>
      </w:r>
      <w:proofErr w:type="spellStart"/>
      <w:r w:rsidR="00C3093A" w:rsidRPr="00BE04B1">
        <w:rPr>
          <w:rFonts w:ascii="Times New Roman" w:hAnsi="Times New Roman" w:cs="Times New Roman"/>
        </w:rPr>
        <w:t>Ah’m</w:t>
      </w:r>
      <w:proofErr w:type="spellEnd"/>
      <w:r w:rsidR="00C3093A" w:rsidRPr="00BE04B1">
        <w:rPr>
          <w:rFonts w:ascii="Times New Roman" w:hAnsi="Times New Roman" w:cs="Times New Roman"/>
        </w:rPr>
        <w:t xml:space="preserve"> </w:t>
      </w:r>
      <w:proofErr w:type="spellStart"/>
      <w:r w:rsidR="00C3093A" w:rsidRPr="00BE04B1">
        <w:rPr>
          <w:rFonts w:ascii="Times New Roman" w:hAnsi="Times New Roman" w:cs="Times New Roman"/>
        </w:rPr>
        <w:t>goin-tuh</w:t>
      </w:r>
      <w:proofErr w:type="spellEnd"/>
      <w:r w:rsidR="00C3093A" w:rsidRPr="00BE04B1">
        <w:rPr>
          <w:rFonts w:ascii="Times New Roman" w:hAnsi="Times New Roman" w:cs="Times New Roman"/>
        </w:rPr>
        <w:t xml:space="preserve"> do it too. It’s for both of our sakes </w:t>
      </w:r>
      <w:proofErr w:type="spellStart"/>
      <w:r w:rsidR="00C3093A" w:rsidRPr="00BE04B1">
        <w:rPr>
          <w:rFonts w:ascii="Times New Roman" w:hAnsi="Times New Roman" w:cs="Times New Roman"/>
        </w:rPr>
        <w:t>Ah’m</w:t>
      </w:r>
      <w:proofErr w:type="spellEnd"/>
      <w:r w:rsidR="00C3093A" w:rsidRPr="00BE04B1">
        <w:rPr>
          <w:rFonts w:ascii="Times New Roman" w:hAnsi="Times New Roman" w:cs="Times New Roman"/>
        </w:rPr>
        <w:t xml:space="preserve"> </w:t>
      </w:r>
      <w:proofErr w:type="spellStart"/>
      <w:proofErr w:type="gramStart"/>
      <w:r w:rsidR="00C3093A" w:rsidRPr="00BE04B1">
        <w:rPr>
          <w:rFonts w:ascii="Times New Roman" w:hAnsi="Times New Roman" w:cs="Times New Roman"/>
        </w:rPr>
        <w:t>talkin</w:t>
      </w:r>
      <w:proofErr w:type="spellEnd"/>
      <w:r w:rsidR="00C3093A" w:rsidRPr="00BE04B1">
        <w:rPr>
          <w:rFonts w:ascii="Times New Roman" w:hAnsi="Times New Roman" w:cs="Times New Roman"/>
        </w:rPr>
        <w:t xml:space="preserve"> ….</w:t>
      </w:r>
      <w:proofErr w:type="gramEnd"/>
      <w:r w:rsidR="00C3093A" w:rsidRPr="00BE04B1">
        <w:rPr>
          <w:rFonts w:ascii="Times New Roman" w:hAnsi="Times New Roman" w:cs="Times New Roman"/>
        </w:rPr>
        <w:t xml:space="preserve"> Ah </w:t>
      </w:r>
      <w:proofErr w:type="spellStart"/>
      <w:r w:rsidR="00C3093A" w:rsidRPr="00BE04B1">
        <w:rPr>
          <w:rFonts w:ascii="Times New Roman" w:hAnsi="Times New Roman" w:cs="Times New Roman"/>
        </w:rPr>
        <w:t>aint</w:t>
      </w:r>
      <w:proofErr w:type="spellEnd"/>
      <w:r w:rsidR="00C3093A" w:rsidRPr="00BE04B1">
        <w:rPr>
          <w:rFonts w:ascii="Times New Roman" w:hAnsi="Times New Roman" w:cs="Times New Roman"/>
        </w:rPr>
        <w:t xml:space="preserve"> </w:t>
      </w:r>
      <w:proofErr w:type="spellStart"/>
      <w:r w:rsidR="00C3093A" w:rsidRPr="00BE04B1">
        <w:rPr>
          <w:rFonts w:ascii="Times New Roman" w:hAnsi="Times New Roman" w:cs="Times New Roman"/>
        </w:rPr>
        <w:t>goin</w:t>
      </w:r>
      <w:proofErr w:type="spellEnd"/>
      <w:r w:rsidR="00C3093A" w:rsidRPr="00BE04B1">
        <w:rPr>
          <w:rFonts w:ascii="Times New Roman" w:hAnsi="Times New Roman" w:cs="Times New Roman"/>
        </w:rPr>
        <w:t xml:space="preserve">’ outa here and </w:t>
      </w:r>
      <w:proofErr w:type="gramStart"/>
      <w:r w:rsidR="00C3093A" w:rsidRPr="00BE04B1">
        <w:rPr>
          <w:rFonts w:ascii="Times New Roman" w:hAnsi="Times New Roman" w:cs="Times New Roman"/>
        </w:rPr>
        <w:t>Ah</w:t>
      </w:r>
      <w:proofErr w:type="gramEnd"/>
      <w:r w:rsidR="00C3093A" w:rsidRPr="00BE04B1">
        <w:rPr>
          <w:rFonts w:ascii="Times New Roman" w:hAnsi="Times New Roman" w:cs="Times New Roman"/>
        </w:rPr>
        <w:t xml:space="preserve"> </w:t>
      </w:r>
      <w:proofErr w:type="spellStart"/>
      <w:r w:rsidR="00C3093A" w:rsidRPr="00BE04B1">
        <w:rPr>
          <w:rFonts w:ascii="Times New Roman" w:hAnsi="Times New Roman" w:cs="Times New Roman"/>
        </w:rPr>
        <w:t>ain’t</w:t>
      </w:r>
      <w:proofErr w:type="spellEnd"/>
      <w:r w:rsidR="00C3093A" w:rsidRPr="00BE04B1">
        <w:rPr>
          <w:rFonts w:ascii="Times New Roman" w:hAnsi="Times New Roman" w:cs="Times New Roman"/>
        </w:rPr>
        <w:t xml:space="preserve"> </w:t>
      </w:r>
      <w:proofErr w:type="spellStart"/>
      <w:r w:rsidR="00C3093A" w:rsidRPr="00BE04B1">
        <w:rPr>
          <w:rFonts w:ascii="Times New Roman" w:hAnsi="Times New Roman" w:cs="Times New Roman"/>
        </w:rPr>
        <w:t>gointuh</w:t>
      </w:r>
      <w:proofErr w:type="spellEnd"/>
      <w:r w:rsidR="00C3093A" w:rsidRPr="00BE04B1">
        <w:rPr>
          <w:rFonts w:ascii="Times New Roman" w:hAnsi="Times New Roman" w:cs="Times New Roman"/>
        </w:rPr>
        <w:t xml:space="preserve"> hush. </w:t>
      </w:r>
      <w:proofErr w:type="spellStart"/>
      <w:r w:rsidR="00C3093A" w:rsidRPr="00BE04B1">
        <w:rPr>
          <w:rFonts w:ascii="Times New Roman" w:hAnsi="Times New Roman" w:cs="Times New Roman"/>
        </w:rPr>
        <w:t>Naw</w:t>
      </w:r>
      <w:proofErr w:type="spellEnd"/>
      <w:r w:rsidR="00C3093A" w:rsidRPr="00BE04B1">
        <w:rPr>
          <w:rFonts w:ascii="Times New Roman" w:hAnsi="Times New Roman" w:cs="Times New Roman"/>
        </w:rPr>
        <w:t xml:space="preserve">, you </w:t>
      </w:r>
      <w:proofErr w:type="spellStart"/>
      <w:r w:rsidR="00C3093A" w:rsidRPr="00BE04B1">
        <w:rPr>
          <w:rFonts w:ascii="Times New Roman" w:hAnsi="Times New Roman" w:cs="Times New Roman"/>
        </w:rPr>
        <w:t>gointhu</w:t>
      </w:r>
      <w:proofErr w:type="spellEnd"/>
      <w:r w:rsidR="00C3093A" w:rsidRPr="00BE04B1">
        <w:rPr>
          <w:rFonts w:ascii="Times New Roman" w:hAnsi="Times New Roman" w:cs="Times New Roman"/>
        </w:rPr>
        <w:t xml:space="preserve"> listen to </w:t>
      </w:r>
      <w:proofErr w:type="spellStart"/>
      <w:r w:rsidR="00C3093A" w:rsidRPr="00BE04B1">
        <w:rPr>
          <w:rFonts w:ascii="Times New Roman" w:hAnsi="Times New Roman" w:cs="Times New Roman"/>
        </w:rPr>
        <w:t>tuh</w:t>
      </w:r>
      <w:proofErr w:type="spellEnd"/>
      <w:r w:rsidR="00C3093A" w:rsidRPr="00BE04B1">
        <w:rPr>
          <w:rFonts w:ascii="Times New Roman" w:hAnsi="Times New Roman" w:cs="Times New Roman"/>
        </w:rPr>
        <w:t xml:space="preserve"> me one time</w:t>
      </w:r>
      <w:r w:rsidR="00EB6DB4" w:rsidRPr="00BE04B1">
        <w:rPr>
          <w:rFonts w:ascii="Times New Roman" w:hAnsi="Times New Roman" w:cs="Times New Roman"/>
        </w:rPr>
        <w:t>..</w:t>
      </w:r>
      <w:r w:rsidR="00C3093A" w:rsidRPr="00BE04B1">
        <w:rPr>
          <w:rFonts w:ascii="Times New Roman" w:hAnsi="Times New Roman" w:cs="Times New Roman"/>
        </w:rPr>
        <w:t xml:space="preserve">.” </w:t>
      </w:r>
    </w:p>
    <w:p w14:paraId="40ABB685" w14:textId="77777777" w:rsidR="00EB6DB4" w:rsidRPr="00EC4DEB" w:rsidRDefault="00EB6DB4" w:rsidP="001D33F7">
      <w:pPr>
        <w:rPr>
          <w:rFonts w:ascii="Times New Roman" w:hAnsi="Times New Roman" w:cs="Times New Roman"/>
        </w:rPr>
      </w:pPr>
    </w:p>
    <w:p w14:paraId="389500E5" w14:textId="77777777" w:rsidR="00D15BD0" w:rsidRPr="00BE04B1" w:rsidRDefault="00D15BD0" w:rsidP="00D15BD0">
      <w:pPr>
        <w:pStyle w:val="ListParagraph"/>
        <w:numPr>
          <w:ilvl w:val="0"/>
          <w:numId w:val="13"/>
        </w:numPr>
        <w:rPr>
          <w:rFonts w:ascii="Times New Roman" w:hAnsi="Times New Roman" w:cs="Times New Roman"/>
        </w:rPr>
      </w:pPr>
      <w:r w:rsidRPr="00BE04B1">
        <w:rPr>
          <w:rFonts w:ascii="Times New Roman" w:hAnsi="Times New Roman" w:cs="Times New Roman"/>
        </w:rPr>
        <w:t>“Her heart exulted, while it trembled, at his honorable love—so pure and lofty that it would accept nothing less than perfection, nor miserably make itself contented with an earthlier nature than he had dreamed of. She felt how much more precious was such a sentiment than the meaner kind which would have borne with the imperfection for her sake, and have been guilty of treason to holy love by degrading its perfect idea to the level of the actual; and with her whole spirit, she prayed that, for a single moment, she might satisfy his highest and deepest conception.”</w:t>
      </w:r>
    </w:p>
    <w:p w14:paraId="729BD567" w14:textId="77777777" w:rsidR="00D15BD0" w:rsidRPr="00D15BD0" w:rsidRDefault="00D15BD0" w:rsidP="00D15BD0">
      <w:pPr>
        <w:rPr>
          <w:rFonts w:ascii="Times New Roman" w:hAnsi="Times New Roman" w:cs="Times New Roman"/>
        </w:rPr>
      </w:pPr>
    </w:p>
    <w:p w14:paraId="475C4A69" w14:textId="77777777" w:rsidR="00D15BD0" w:rsidRPr="00BE04B1" w:rsidRDefault="00D15BD0" w:rsidP="00D15BD0">
      <w:pPr>
        <w:pStyle w:val="ListParagraph"/>
        <w:numPr>
          <w:ilvl w:val="0"/>
          <w:numId w:val="13"/>
        </w:numPr>
        <w:rPr>
          <w:rFonts w:ascii="Times New Roman" w:hAnsi="Times New Roman" w:cs="Times New Roman"/>
        </w:rPr>
      </w:pPr>
      <w:r w:rsidRPr="00BE04B1">
        <w:rPr>
          <w:rFonts w:ascii="Times New Roman" w:hAnsi="Times New Roman" w:cs="Times New Roman"/>
        </w:rPr>
        <w:t>“His name was never in the paper. He’s not the finest character that ever lived. But he’s a human being, and a terrible thing is happening to him. So attention must be paid. He’s not to be allowed to fall into his grave like an old dog. Attention, attention must be finally paid to such a person.”</w:t>
      </w:r>
    </w:p>
    <w:p w14:paraId="5F56CA1A" w14:textId="77777777" w:rsidR="00D15BD0" w:rsidRPr="00D15BD0" w:rsidRDefault="00D15BD0" w:rsidP="00D15BD0">
      <w:pPr>
        <w:rPr>
          <w:rFonts w:ascii="Times New Roman" w:hAnsi="Times New Roman" w:cs="Times New Roman"/>
        </w:rPr>
      </w:pPr>
    </w:p>
    <w:p w14:paraId="3C1318F0" w14:textId="6936CBF2" w:rsidR="00C3093A" w:rsidRPr="00BE04B1" w:rsidRDefault="00A03D76" w:rsidP="00BE04B1">
      <w:pPr>
        <w:pStyle w:val="ListParagraph"/>
        <w:numPr>
          <w:ilvl w:val="0"/>
          <w:numId w:val="13"/>
        </w:numPr>
        <w:rPr>
          <w:rFonts w:ascii="Times New Roman" w:hAnsi="Times New Roman" w:cs="Times New Roman"/>
        </w:rPr>
      </w:pPr>
      <w:r w:rsidRPr="00BE04B1">
        <w:rPr>
          <w:rFonts w:ascii="Times New Roman" w:hAnsi="Times New Roman" w:cs="Times New Roman"/>
        </w:rPr>
        <w:t>“</w:t>
      </w:r>
      <w:r w:rsidR="005B3B9F" w:rsidRPr="00BE04B1">
        <w:rPr>
          <w:rFonts w:ascii="Times New Roman" w:hAnsi="Times New Roman" w:cs="Times New Roman"/>
        </w:rPr>
        <w:t>He tried not to think about [it</w:t>
      </w:r>
      <w:r w:rsidR="00F32409" w:rsidRPr="00BE04B1">
        <w:rPr>
          <w:rFonts w:ascii="Times New Roman" w:hAnsi="Times New Roman" w:cs="Times New Roman"/>
        </w:rPr>
        <w:t xml:space="preserve">], but then he was thinking how fast it was, no drama, </w:t>
      </w:r>
      <w:r w:rsidRPr="00BE04B1">
        <w:rPr>
          <w:rFonts w:ascii="Times New Roman" w:hAnsi="Times New Roman" w:cs="Times New Roman"/>
        </w:rPr>
        <w:t>d</w:t>
      </w:r>
      <w:r w:rsidR="00F32409" w:rsidRPr="00BE04B1">
        <w:rPr>
          <w:rFonts w:ascii="Times New Roman" w:hAnsi="Times New Roman" w:cs="Times New Roman"/>
        </w:rPr>
        <w:t>own and dead, and how it was hard to feel anything except surprise. It seemed un-Christian. He wished he could find some great sadness, or even anger, but the emotion wasn’t there and he couldn’t make it happen. Mostly he felt pleased to be alive. He liked the smell of</w:t>
      </w:r>
      <w:r w:rsidR="00FF1797">
        <w:rPr>
          <w:rFonts w:ascii="Times New Roman" w:hAnsi="Times New Roman" w:cs="Times New Roman"/>
        </w:rPr>
        <w:t xml:space="preserve"> the New Testament under his chee</w:t>
      </w:r>
      <w:r w:rsidR="00F32409" w:rsidRPr="00BE04B1">
        <w:rPr>
          <w:rFonts w:ascii="Times New Roman" w:hAnsi="Times New Roman" w:cs="Times New Roman"/>
        </w:rPr>
        <w:t>k, the leather and ink and paper and glue, whatever the chemicals were</w:t>
      </w:r>
      <w:r w:rsidRPr="00BE04B1">
        <w:rPr>
          <w:rFonts w:ascii="Times New Roman" w:hAnsi="Times New Roman" w:cs="Times New Roman"/>
        </w:rPr>
        <w:t>.”</w:t>
      </w:r>
    </w:p>
    <w:p w14:paraId="7EB3495B" w14:textId="77777777" w:rsidR="00A03D76" w:rsidRPr="00EC4DEB" w:rsidRDefault="00A03D76" w:rsidP="001D33F7">
      <w:pPr>
        <w:rPr>
          <w:rFonts w:ascii="Times New Roman" w:hAnsi="Times New Roman" w:cs="Times New Roman"/>
        </w:rPr>
      </w:pPr>
    </w:p>
    <w:p w14:paraId="1B304626" w14:textId="487FA2D0" w:rsidR="00A03D76" w:rsidRPr="00BE04B1" w:rsidRDefault="00A03D76" w:rsidP="00BE04B1">
      <w:pPr>
        <w:pStyle w:val="ListParagraph"/>
        <w:numPr>
          <w:ilvl w:val="0"/>
          <w:numId w:val="13"/>
        </w:numPr>
        <w:rPr>
          <w:rFonts w:ascii="Times New Roman" w:hAnsi="Times New Roman" w:cs="Times New Roman"/>
        </w:rPr>
      </w:pPr>
      <w:r w:rsidRPr="00BE04B1">
        <w:rPr>
          <w:rFonts w:ascii="Times New Roman" w:hAnsi="Times New Roman" w:cs="Times New Roman"/>
        </w:rPr>
        <w:t>“She closes her eyes, bows her</w:t>
      </w:r>
      <w:r w:rsidR="0033064F">
        <w:rPr>
          <w:rFonts w:ascii="Times New Roman" w:hAnsi="Times New Roman" w:cs="Times New Roman"/>
        </w:rPr>
        <w:t xml:space="preserve"> head, /</w:t>
      </w:r>
      <w:r w:rsidRPr="00BE04B1">
        <w:rPr>
          <w:rFonts w:ascii="Times New Roman" w:hAnsi="Times New Roman" w:cs="Times New Roman"/>
        </w:rPr>
        <w:t xml:space="preserve"> and like a child, presses her hands together,</w:t>
      </w:r>
      <w:r w:rsidR="0033064F">
        <w:rPr>
          <w:rFonts w:ascii="Times New Roman" w:hAnsi="Times New Roman" w:cs="Times New Roman"/>
        </w:rPr>
        <w:t xml:space="preserve"> / her patient flesh steeple, the skin worn /</w:t>
      </w:r>
      <w:r w:rsidRPr="00BE04B1">
        <w:rPr>
          <w:rFonts w:ascii="Times New Roman" w:hAnsi="Times New Roman" w:cs="Times New Roman"/>
        </w:rPr>
        <w:t xml:space="preserve"> li</w:t>
      </w:r>
      <w:r w:rsidR="0033064F">
        <w:rPr>
          <w:rFonts w:ascii="Times New Roman" w:hAnsi="Times New Roman" w:cs="Times New Roman"/>
        </w:rPr>
        <w:t>ke the pages of her prayer book /</w:t>
      </w:r>
      <w:r w:rsidRPr="00BE04B1">
        <w:rPr>
          <w:rFonts w:ascii="Times New Roman" w:hAnsi="Times New Roman" w:cs="Times New Roman"/>
        </w:rPr>
        <w:t xml:space="preserve"> sometimes I sit in her wide-armed </w:t>
      </w:r>
      <w:r w:rsidR="0033064F">
        <w:rPr>
          <w:rFonts w:ascii="Times New Roman" w:hAnsi="Times New Roman" w:cs="Times New Roman"/>
        </w:rPr>
        <w:t xml:space="preserve">/ </w:t>
      </w:r>
      <w:r w:rsidRPr="00BE04B1">
        <w:rPr>
          <w:rFonts w:ascii="Times New Roman" w:hAnsi="Times New Roman" w:cs="Times New Roman"/>
        </w:rPr>
        <w:t>chair as I once sat in her lap…”</w:t>
      </w:r>
    </w:p>
    <w:p w14:paraId="17DF8FC3" w14:textId="77777777" w:rsidR="00A03D76" w:rsidRPr="00EC4DEB" w:rsidRDefault="00A03D76" w:rsidP="001D33F7">
      <w:pPr>
        <w:rPr>
          <w:rFonts w:ascii="Times New Roman" w:hAnsi="Times New Roman" w:cs="Times New Roman"/>
        </w:rPr>
      </w:pPr>
    </w:p>
    <w:p w14:paraId="769AEE60" w14:textId="2ED93467" w:rsidR="00A03D76" w:rsidRPr="00BE04B1" w:rsidRDefault="00A03D76" w:rsidP="00BE04B1">
      <w:pPr>
        <w:pStyle w:val="ListParagraph"/>
        <w:numPr>
          <w:ilvl w:val="0"/>
          <w:numId w:val="13"/>
        </w:numPr>
        <w:rPr>
          <w:rFonts w:ascii="Times New Roman" w:hAnsi="Times New Roman" w:cs="Times New Roman"/>
        </w:rPr>
      </w:pPr>
      <w:r w:rsidRPr="00BE04B1">
        <w:rPr>
          <w:rFonts w:ascii="Times New Roman" w:hAnsi="Times New Roman" w:cs="Times New Roman"/>
        </w:rPr>
        <w:t>“The dangerous me noticed how [he] tightened his fists when the train pulled to a stop. C</w:t>
      </w:r>
      <w:bookmarkStart w:id="1" w:name="OLE_LINK7"/>
      <w:bookmarkStart w:id="2" w:name="OLE_LINK8"/>
      <w:r w:rsidRPr="00BE04B1">
        <w:rPr>
          <w:rFonts w:ascii="Times New Roman" w:hAnsi="Times New Roman" w:cs="Times New Roman"/>
        </w:rPr>
        <w:t>arol</w:t>
      </w:r>
      <w:bookmarkEnd w:id="1"/>
      <w:bookmarkEnd w:id="2"/>
      <w:r w:rsidRPr="00BE04B1">
        <w:rPr>
          <w:rFonts w:ascii="Times New Roman" w:hAnsi="Times New Roman" w:cs="Times New Roman"/>
        </w:rPr>
        <w:t xml:space="preserve"> held her pocketbook close against her chest and sucked in her breath as [we] stepped out of the car, no longer finicky little boyfriends on our overseas </w:t>
      </w:r>
      <w:r w:rsidR="005B3B9F" w:rsidRPr="00BE04B1">
        <w:rPr>
          <w:rFonts w:ascii="Times New Roman" w:hAnsi="Times New Roman" w:cs="Times New Roman"/>
        </w:rPr>
        <w:t>experiment</w:t>
      </w:r>
      <w:r w:rsidRPr="00BE04B1">
        <w:rPr>
          <w:rFonts w:ascii="Times New Roman" w:hAnsi="Times New Roman" w:cs="Times New Roman"/>
        </w:rPr>
        <w:t>, but rogues, accomplices, halfway to Timbuktu”</w:t>
      </w:r>
    </w:p>
    <w:p w14:paraId="7EE808A0" w14:textId="77777777" w:rsidR="000F48D7" w:rsidRDefault="000F48D7" w:rsidP="001D33F7">
      <w:pPr>
        <w:rPr>
          <w:rFonts w:ascii="Times New Roman" w:hAnsi="Times New Roman" w:cs="Times New Roman"/>
        </w:rPr>
      </w:pPr>
    </w:p>
    <w:p w14:paraId="6D4A36EF" w14:textId="77777777" w:rsidR="00D15BD0" w:rsidRDefault="00D15BD0" w:rsidP="001D33F7">
      <w:pPr>
        <w:rPr>
          <w:rFonts w:ascii="Times New Roman" w:hAnsi="Times New Roman" w:cs="Times New Roman"/>
        </w:rPr>
      </w:pPr>
    </w:p>
    <w:p w14:paraId="66018A44" w14:textId="4C9C8B48" w:rsidR="00EC4DEB" w:rsidRDefault="00EC4DEB" w:rsidP="00EC4DEB">
      <w:pPr>
        <w:rPr>
          <w:rFonts w:ascii="Times New Roman" w:hAnsi="Times New Roman" w:cs="Times New Roman"/>
          <w:b/>
        </w:rPr>
      </w:pPr>
      <w:r>
        <w:rPr>
          <w:rFonts w:ascii="Times New Roman" w:hAnsi="Times New Roman" w:cs="Times New Roman"/>
          <w:b/>
        </w:rPr>
        <w:t>Title and Author Bank</w:t>
      </w:r>
    </w:p>
    <w:p w14:paraId="7AE83E33" w14:textId="77777777" w:rsidR="008069ED" w:rsidRPr="00EC4DEB" w:rsidRDefault="008069ED" w:rsidP="00EC4DEB">
      <w:pPr>
        <w:rPr>
          <w:rFonts w:ascii="Times New Roman" w:hAnsi="Times New Roman" w:cs="Times New Roman"/>
          <w:b/>
        </w:rPr>
      </w:pPr>
    </w:p>
    <w:p w14:paraId="355698AD" w14:textId="48A1A914" w:rsidR="00EC4DEB" w:rsidRPr="00EC4DEB" w:rsidRDefault="00EC4DEB" w:rsidP="00EC4DEB">
      <w:pPr>
        <w:rPr>
          <w:rFonts w:ascii="Times New Roman" w:hAnsi="Times New Roman" w:cs="Times New Roman"/>
        </w:rPr>
      </w:pPr>
      <w:r w:rsidRPr="00EC4DEB">
        <w:rPr>
          <w:rFonts w:ascii="Times New Roman" w:hAnsi="Times New Roman" w:cs="Times New Roman"/>
        </w:rPr>
        <w:t>Superman and Me</w:t>
      </w:r>
      <w:r w:rsidR="00D15BD0">
        <w:rPr>
          <w:rFonts w:ascii="Times New Roman" w:hAnsi="Times New Roman" w:cs="Times New Roman"/>
        </w:rPr>
        <w:t xml:space="preserve">; </w:t>
      </w:r>
      <w:r w:rsidRPr="00EC4DEB">
        <w:rPr>
          <w:rFonts w:ascii="Times New Roman" w:hAnsi="Times New Roman" w:cs="Times New Roman"/>
        </w:rPr>
        <w:t>The Things They Carried</w:t>
      </w:r>
      <w:r w:rsidR="00D15BD0">
        <w:rPr>
          <w:rFonts w:ascii="Times New Roman" w:hAnsi="Times New Roman" w:cs="Times New Roman"/>
        </w:rPr>
        <w:t xml:space="preserve">; </w:t>
      </w:r>
      <w:r w:rsidRPr="00EC4DEB">
        <w:rPr>
          <w:rFonts w:ascii="Times New Roman" w:hAnsi="Times New Roman" w:cs="Times New Roman"/>
        </w:rPr>
        <w:t>The Lottery</w:t>
      </w:r>
      <w:r w:rsidR="00D15BD0">
        <w:rPr>
          <w:rFonts w:ascii="Times New Roman" w:hAnsi="Times New Roman" w:cs="Times New Roman"/>
        </w:rPr>
        <w:t xml:space="preserve">; Me Talk Pretty One Day; Death of a Salesman; </w:t>
      </w:r>
      <w:r w:rsidRPr="00EC4DEB">
        <w:rPr>
          <w:rFonts w:ascii="Times New Roman" w:hAnsi="Times New Roman" w:cs="Times New Roman"/>
        </w:rPr>
        <w:t>My Papa’s Waltz</w:t>
      </w:r>
      <w:r w:rsidR="00D15BD0">
        <w:rPr>
          <w:rFonts w:ascii="Times New Roman" w:hAnsi="Times New Roman" w:cs="Times New Roman"/>
        </w:rPr>
        <w:t xml:space="preserve">; </w:t>
      </w:r>
      <w:r w:rsidRPr="00EC4DEB">
        <w:rPr>
          <w:rFonts w:ascii="Times New Roman" w:hAnsi="Times New Roman" w:cs="Times New Roman"/>
        </w:rPr>
        <w:t>Digging</w:t>
      </w:r>
      <w:r w:rsidR="00D15BD0">
        <w:rPr>
          <w:rFonts w:ascii="Times New Roman" w:hAnsi="Times New Roman" w:cs="Times New Roman"/>
        </w:rPr>
        <w:t xml:space="preserve">; </w:t>
      </w:r>
      <w:r w:rsidRPr="00EC4DEB">
        <w:rPr>
          <w:rFonts w:ascii="Times New Roman" w:hAnsi="Times New Roman" w:cs="Times New Roman"/>
        </w:rPr>
        <w:t>In Memoriam</w:t>
      </w:r>
      <w:r w:rsidR="00D15BD0">
        <w:rPr>
          <w:rFonts w:ascii="Times New Roman" w:hAnsi="Times New Roman" w:cs="Times New Roman"/>
        </w:rPr>
        <w:t xml:space="preserve">; Gentle Communion; Their Eyes Were Watching God; </w:t>
      </w:r>
      <w:r w:rsidRPr="00EC4DEB">
        <w:rPr>
          <w:rFonts w:ascii="Times New Roman" w:hAnsi="Times New Roman" w:cs="Times New Roman"/>
        </w:rPr>
        <w:t>The Birthmark</w:t>
      </w:r>
    </w:p>
    <w:p w14:paraId="13DEDF70" w14:textId="77777777" w:rsidR="00EC4DEB" w:rsidRPr="00EC4DEB" w:rsidRDefault="00EC4DEB" w:rsidP="00EC4DEB">
      <w:pPr>
        <w:rPr>
          <w:rFonts w:ascii="Times New Roman" w:hAnsi="Times New Roman" w:cs="Times New Roman"/>
        </w:rPr>
      </w:pPr>
    </w:p>
    <w:p w14:paraId="0532F7DB" w14:textId="268080CF" w:rsidR="00A03D76" w:rsidRPr="00EC4DEB" w:rsidRDefault="00D15BD0" w:rsidP="001D33F7">
      <w:pPr>
        <w:rPr>
          <w:rFonts w:ascii="Times New Roman" w:hAnsi="Times New Roman" w:cs="Times New Roman"/>
        </w:rPr>
      </w:pPr>
      <w:r>
        <w:rPr>
          <w:rFonts w:ascii="Times New Roman" w:hAnsi="Times New Roman" w:cs="Times New Roman"/>
        </w:rPr>
        <w:t xml:space="preserve">Shirley Jackson; </w:t>
      </w:r>
      <w:r w:rsidR="00EC4DEB" w:rsidRPr="00EC4DEB">
        <w:rPr>
          <w:rFonts w:ascii="Times New Roman" w:hAnsi="Times New Roman" w:cs="Times New Roman"/>
        </w:rPr>
        <w:t>Arthur Miller</w:t>
      </w:r>
      <w:r>
        <w:rPr>
          <w:rFonts w:ascii="Times New Roman" w:hAnsi="Times New Roman" w:cs="Times New Roman"/>
        </w:rPr>
        <w:t xml:space="preserve">; </w:t>
      </w:r>
      <w:r w:rsidR="00EC4DEB" w:rsidRPr="00EC4DEB">
        <w:rPr>
          <w:rFonts w:ascii="Times New Roman" w:hAnsi="Times New Roman" w:cs="Times New Roman"/>
        </w:rPr>
        <w:t>Seamus Heaney</w:t>
      </w:r>
      <w:r>
        <w:rPr>
          <w:rFonts w:ascii="Times New Roman" w:hAnsi="Times New Roman" w:cs="Times New Roman"/>
        </w:rPr>
        <w:t xml:space="preserve">; </w:t>
      </w:r>
      <w:r w:rsidR="00EC4DEB" w:rsidRPr="00EC4DEB">
        <w:rPr>
          <w:rFonts w:ascii="Times New Roman" w:hAnsi="Times New Roman" w:cs="Times New Roman"/>
        </w:rPr>
        <w:t xml:space="preserve">Sherman </w:t>
      </w:r>
      <w:proofErr w:type="spellStart"/>
      <w:r w:rsidR="00EC4DEB" w:rsidRPr="00EC4DEB">
        <w:rPr>
          <w:rFonts w:ascii="Times New Roman" w:hAnsi="Times New Roman" w:cs="Times New Roman"/>
        </w:rPr>
        <w:t>Alexie</w:t>
      </w:r>
      <w:proofErr w:type="spellEnd"/>
      <w:r>
        <w:rPr>
          <w:rFonts w:ascii="Times New Roman" w:hAnsi="Times New Roman" w:cs="Times New Roman"/>
        </w:rPr>
        <w:t xml:space="preserve">; </w:t>
      </w:r>
      <w:proofErr w:type="spellStart"/>
      <w:r w:rsidR="00EC4DEB" w:rsidRPr="00EC4DEB">
        <w:rPr>
          <w:rFonts w:ascii="Times New Roman" w:hAnsi="Times New Roman" w:cs="Times New Roman"/>
        </w:rPr>
        <w:t>Zora</w:t>
      </w:r>
      <w:proofErr w:type="spellEnd"/>
      <w:r w:rsidR="00EC4DEB" w:rsidRPr="00EC4DEB">
        <w:rPr>
          <w:rFonts w:ascii="Times New Roman" w:hAnsi="Times New Roman" w:cs="Times New Roman"/>
        </w:rPr>
        <w:t xml:space="preserve"> Neale Hurston</w:t>
      </w:r>
      <w:r>
        <w:rPr>
          <w:rFonts w:ascii="Times New Roman" w:hAnsi="Times New Roman" w:cs="Times New Roman"/>
        </w:rPr>
        <w:t xml:space="preserve">; Pat Mora; David Sedaris; </w:t>
      </w:r>
      <w:r w:rsidR="00EC4DEB" w:rsidRPr="00EC4DEB">
        <w:rPr>
          <w:rFonts w:ascii="Times New Roman" w:hAnsi="Times New Roman" w:cs="Times New Roman"/>
        </w:rPr>
        <w:t>Theodore Roethke</w:t>
      </w:r>
      <w:r>
        <w:rPr>
          <w:rFonts w:ascii="Times New Roman" w:hAnsi="Times New Roman" w:cs="Times New Roman"/>
        </w:rPr>
        <w:t xml:space="preserve">; </w:t>
      </w:r>
      <w:r w:rsidR="00EC4DEB" w:rsidRPr="00EC4DEB">
        <w:rPr>
          <w:rFonts w:ascii="Times New Roman" w:hAnsi="Times New Roman" w:cs="Times New Roman"/>
        </w:rPr>
        <w:t>Nathaniel Hawthorne</w:t>
      </w:r>
      <w:r>
        <w:rPr>
          <w:rFonts w:ascii="Times New Roman" w:hAnsi="Times New Roman" w:cs="Times New Roman"/>
        </w:rPr>
        <w:t>; Tim O’Brien</w:t>
      </w:r>
    </w:p>
    <w:sectPr w:rsidR="00A03D76" w:rsidRPr="00EC4DEB" w:rsidSect="00D15BD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721F" w14:textId="77777777" w:rsidR="008069ED" w:rsidRDefault="008069ED" w:rsidP="000641BC">
      <w:r>
        <w:separator/>
      </w:r>
    </w:p>
  </w:endnote>
  <w:endnote w:type="continuationSeparator" w:id="0">
    <w:p w14:paraId="2F705504" w14:textId="77777777" w:rsidR="008069ED" w:rsidRDefault="008069ED" w:rsidP="0006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E4F1" w14:textId="77777777" w:rsidR="008069ED" w:rsidRDefault="008069ED" w:rsidP="000641BC">
      <w:r>
        <w:separator/>
      </w:r>
    </w:p>
  </w:footnote>
  <w:footnote w:type="continuationSeparator" w:id="0">
    <w:p w14:paraId="42357F48" w14:textId="77777777" w:rsidR="008069ED" w:rsidRDefault="008069ED" w:rsidP="00064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237"/>
    <w:multiLevelType w:val="hybridMultilevel"/>
    <w:tmpl w:val="C37261EC"/>
    <w:lvl w:ilvl="0" w:tplc="771E1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396C"/>
    <w:multiLevelType w:val="hybridMultilevel"/>
    <w:tmpl w:val="4D2AA142"/>
    <w:lvl w:ilvl="0" w:tplc="F970C8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69FE"/>
    <w:multiLevelType w:val="hybridMultilevel"/>
    <w:tmpl w:val="19E60B1E"/>
    <w:lvl w:ilvl="0" w:tplc="1A687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50281"/>
    <w:multiLevelType w:val="hybridMultilevel"/>
    <w:tmpl w:val="4AA4F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732987"/>
    <w:multiLevelType w:val="hybridMultilevel"/>
    <w:tmpl w:val="A024EE04"/>
    <w:lvl w:ilvl="0" w:tplc="41BEA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B5117"/>
    <w:multiLevelType w:val="hybridMultilevel"/>
    <w:tmpl w:val="2612E47A"/>
    <w:lvl w:ilvl="0" w:tplc="AD0ACAF0">
      <w:start w:val="1"/>
      <w:numFmt w:val="bullet"/>
      <w:lvlText w:val=""/>
      <w:lvlJc w:val="left"/>
      <w:pPr>
        <w:tabs>
          <w:tab w:val="num" w:pos="720"/>
        </w:tabs>
        <w:ind w:left="720" w:hanging="360"/>
      </w:pPr>
      <w:rPr>
        <w:rFonts w:ascii="Wingdings" w:hAnsi="Wingdings" w:hint="default"/>
      </w:rPr>
    </w:lvl>
    <w:lvl w:ilvl="1" w:tplc="EA82165C">
      <w:start w:val="1"/>
      <w:numFmt w:val="bullet"/>
      <w:lvlText w:val=""/>
      <w:lvlJc w:val="left"/>
      <w:pPr>
        <w:tabs>
          <w:tab w:val="num" w:pos="1440"/>
        </w:tabs>
        <w:ind w:left="1440" w:hanging="360"/>
      </w:pPr>
      <w:rPr>
        <w:rFonts w:ascii="Wingdings" w:hAnsi="Wingdings" w:hint="default"/>
      </w:rPr>
    </w:lvl>
    <w:lvl w:ilvl="2" w:tplc="26DAF974" w:tentative="1">
      <w:start w:val="1"/>
      <w:numFmt w:val="bullet"/>
      <w:lvlText w:val=""/>
      <w:lvlJc w:val="left"/>
      <w:pPr>
        <w:tabs>
          <w:tab w:val="num" w:pos="2160"/>
        </w:tabs>
        <w:ind w:left="2160" w:hanging="360"/>
      </w:pPr>
      <w:rPr>
        <w:rFonts w:ascii="Wingdings" w:hAnsi="Wingdings" w:hint="default"/>
      </w:rPr>
    </w:lvl>
    <w:lvl w:ilvl="3" w:tplc="A140AB12" w:tentative="1">
      <w:start w:val="1"/>
      <w:numFmt w:val="bullet"/>
      <w:lvlText w:val=""/>
      <w:lvlJc w:val="left"/>
      <w:pPr>
        <w:tabs>
          <w:tab w:val="num" w:pos="2880"/>
        </w:tabs>
        <w:ind w:left="2880" w:hanging="360"/>
      </w:pPr>
      <w:rPr>
        <w:rFonts w:ascii="Wingdings" w:hAnsi="Wingdings" w:hint="default"/>
      </w:rPr>
    </w:lvl>
    <w:lvl w:ilvl="4" w:tplc="3DD0A360" w:tentative="1">
      <w:start w:val="1"/>
      <w:numFmt w:val="bullet"/>
      <w:lvlText w:val=""/>
      <w:lvlJc w:val="left"/>
      <w:pPr>
        <w:tabs>
          <w:tab w:val="num" w:pos="3600"/>
        </w:tabs>
        <w:ind w:left="3600" w:hanging="360"/>
      </w:pPr>
      <w:rPr>
        <w:rFonts w:ascii="Wingdings" w:hAnsi="Wingdings" w:hint="default"/>
      </w:rPr>
    </w:lvl>
    <w:lvl w:ilvl="5" w:tplc="39E09BBA" w:tentative="1">
      <w:start w:val="1"/>
      <w:numFmt w:val="bullet"/>
      <w:lvlText w:val=""/>
      <w:lvlJc w:val="left"/>
      <w:pPr>
        <w:tabs>
          <w:tab w:val="num" w:pos="4320"/>
        </w:tabs>
        <w:ind w:left="4320" w:hanging="360"/>
      </w:pPr>
      <w:rPr>
        <w:rFonts w:ascii="Wingdings" w:hAnsi="Wingdings" w:hint="default"/>
      </w:rPr>
    </w:lvl>
    <w:lvl w:ilvl="6" w:tplc="BE4CE218" w:tentative="1">
      <w:start w:val="1"/>
      <w:numFmt w:val="bullet"/>
      <w:lvlText w:val=""/>
      <w:lvlJc w:val="left"/>
      <w:pPr>
        <w:tabs>
          <w:tab w:val="num" w:pos="5040"/>
        </w:tabs>
        <w:ind w:left="5040" w:hanging="360"/>
      </w:pPr>
      <w:rPr>
        <w:rFonts w:ascii="Wingdings" w:hAnsi="Wingdings" w:hint="default"/>
      </w:rPr>
    </w:lvl>
    <w:lvl w:ilvl="7" w:tplc="52666C1A" w:tentative="1">
      <w:start w:val="1"/>
      <w:numFmt w:val="bullet"/>
      <w:lvlText w:val=""/>
      <w:lvlJc w:val="left"/>
      <w:pPr>
        <w:tabs>
          <w:tab w:val="num" w:pos="5760"/>
        </w:tabs>
        <w:ind w:left="5760" w:hanging="360"/>
      </w:pPr>
      <w:rPr>
        <w:rFonts w:ascii="Wingdings" w:hAnsi="Wingdings" w:hint="default"/>
      </w:rPr>
    </w:lvl>
    <w:lvl w:ilvl="8" w:tplc="BF3AB5D4" w:tentative="1">
      <w:start w:val="1"/>
      <w:numFmt w:val="bullet"/>
      <w:lvlText w:val=""/>
      <w:lvlJc w:val="left"/>
      <w:pPr>
        <w:tabs>
          <w:tab w:val="num" w:pos="6480"/>
        </w:tabs>
        <w:ind w:left="6480" w:hanging="360"/>
      </w:pPr>
      <w:rPr>
        <w:rFonts w:ascii="Wingdings" w:hAnsi="Wingdings" w:hint="default"/>
      </w:rPr>
    </w:lvl>
  </w:abstractNum>
  <w:abstractNum w:abstractNumId="6">
    <w:nsid w:val="40763DFD"/>
    <w:multiLevelType w:val="hybridMultilevel"/>
    <w:tmpl w:val="BD607B98"/>
    <w:lvl w:ilvl="0" w:tplc="14B85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A0CC5"/>
    <w:multiLevelType w:val="hybridMultilevel"/>
    <w:tmpl w:val="34F2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47D1D"/>
    <w:multiLevelType w:val="hybridMultilevel"/>
    <w:tmpl w:val="D4069428"/>
    <w:lvl w:ilvl="0" w:tplc="265AA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67CDE"/>
    <w:multiLevelType w:val="hybridMultilevel"/>
    <w:tmpl w:val="31469BE0"/>
    <w:lvl w:ilvl="0" w:tplc="DCAA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13584"/>
    <w:multiLevelType w:val="hybridMultilevel"/>
    <w:tmpl w:val="7D86E588"/>
    <w:lvl w:ilvl="0" w:tplc="360E0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702FD"/>
    <w:multiLevelType w:val="hybridMultilevel"/>
    <w:tmpl w:val="6EB0F532"/>
    <w:lvl w:ilvl="0" w:tplc="DFB01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6694F"/>
    <w:multiLevelType w:val="hybridMultilevel"/>
    <w:tmpl w:val="3258E656"/>
    <w:lvl w:ilvl="0" w:tplc="A7C49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B32AF"/>
    <w:multiLevelType w:val="hybridMultilevel"/>
    <w:tmpl w:val="AF967C80"/>
    <w:lvl w:ilvl="0" w:tplc="35DC8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2"/>
  </w:num>
  <w:num w:numId="6">
    <w:abstractNumId w:val="8"/>
  </w:num>
  <w:num w:numId="7">
    <w:abstractNumId w:val="2"/>
  </w:num>
  <w:num w:numId="8">
    <w:abstractNumId w:val="10"/>
  </w:num>
  <w:num w:numId="9">
    <w:abstractNumId w:val="1"/>
  </w:num>
  <w:num w:numId="10">
    <w:abstractNumId w:val="5"/>
  </w:num>
  <w:num w:numId="11">
    <w:abstractNumId w:val="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36"/>
    <w:rsid w:val="000641BC"/>
    <w:rsid w:val="00095FA4"/>
    <w:rsid w:val="000F48D7"/>
    <w:rsid w:val="000F59F4"/>
    <w:rsid w:val="00193AED"/>
    <w:rsid w:val="00196212"/>
    <w:rsid w:val="0019752D"/>
    <w:rsid w:val="001D33F7"/>
    <w:rsid w:val="001E1A23"/>
    <w:rsid w:val="00242899"/>
    <w:rsid w:val="002C106C"/>
    <w:rsid w:val="0033064F"/>
    <w:rsid w:val="00381366"/>
    <w:rsid w:val="00400990"/>
    <w:rsid w:val="004D7536"/>
    <w:rsid w:val="005B3B9F"/>
    <w:rsid w:val="005E1E22"/>
    <w:rsid w:val="005E567B"/>
    <w:rsid w:val="006071B5"/>
    <w:rsid w:val="00646008"/>
    <w:rsid w:val="006E2BDC"/>
    <w:rsid w:val="008069ED"/>
    <w:rsid w:val="0091507D"/>
    <w:rsid w:val="00934D66"/>
    <w:rsid w:val="00A03D76"/>
    <w:rsid w:val="00A247FD"/>
    <w:rsid w:val="00A326BB"/>
    <w:rsid w:val="00AE2548"/>
    <w:rsid w:val="00B233F7"/>
    <w:rsid w:val="00B25E7F"/>
    <w:rsid w:val="00B360D1"/>
    <w:rsid w:val="00B4438F"/>
    <w:rsid w:val="00BE04B1"/>
    <w:rsid w:val="00BE5D3A"/>
    <w:rsid w:val="00C3093A"/>
    <w:rsid w:val="00C32F7D"/>
    <w:rsid w:val="00CE5FEF"/>
    <w:rsid w:val="00D15BD0"/>
    <w:rsid w:val="00D81FD3"/>
    <w:rsid w:val="00DB06E3"/>
    <w:rsid w:val="00DB7D0E"/>
    <w:rsid w:val="00DC3D40"/>
    <w:rsid w:val="00DD1637"/>
    <w:rsid w:val="00DE210E"/>
    <w:rsid w:val="00EB6DB4"/>
    <w:rsid w:val="00EC4DEB"/>
    <w:rsid w:val="00ED071D"/>
    <w:rsid w:val="00EF1EF0"/>
    <w:rsid w:val="00F32409"/>
    <w:rsid w:val="00F61799"/>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B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EF"/>
    <w:pPr>
      <w:ind w:left="720"/>
      <w:contextualSpacing/>
    </w:pPr>
  </w:style>
  <w:style w:type="paragraph" w:styleId="Header">
    <w:name w:val="header"/>
    <w:basedOn w:val="Normal"/>
    <w:link w:val="HeaderChar"/>
    <w:uiPriority w:val="99"/>
    <w:unhideWhenUsed/>
    <w:rsid w:val="000641BC"/>
    <w:pPr>
      <w:tabs>
        <w:tab w:val="center" w:pos="4320"/>
        <w:tab w:val="right" w:pos="8640"/>
      </w:tabs>
    </w:pPr>
  </w:style>
  <w:style w:type="character" w:customStyle="1" w:styleId="HeaderChar">
    <w:name w:val="Header Char"/>
    <w:basedOn w:val="DefaultParagraphFont"/>
    <w:link w:val="Header"/>
    <w:uiPriority w:val="99"/>
    <w:rsid w:val="000641BC"/>
  </w:style>
  <w:style w:type="paragraph" w:styleId="Footer">
    <w:name w:val="footer"/>
    <w:basedOn w:val="Normal"/>
    <w:link w:val="FooterChar"/>
    <w:uiPriority w:val="99"/>
    <w:unhideWhenUsed/>
    <w:rsid w:val="000641BC"/>
    <w:pPr>
      <w:tabs>
        <w:tab w:val="center" w:pos="4320"/>
        <w:tab w:val="right" w:pos="8640"/>
      </w:tabs>
    </w:pPr>
  </w:style>
  <w:style w:type="character" w:customStyle="1" w:styleId="FooterChar">
    <w:name w:val="Footer Char"/>
    <w:basedOn w:val="DefaultParagraphFont"/>
    <w:link w:val="Footer"/>
    <w:uiPriority w:val="99"/>
    <w:rsid w:val="00064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EF"/>
    <w:pPr>
      <w:ind w:left="720"/>
      <w:contextualSpacing/>
    </w:pPr>
  </w:style>
  <w:style w:type="paragraph" w:styleId="Header">
    <w:name w:val="header"/>
    <w:basedOn w:val="Normal"/>
    <w:link w:val="HeaderChar"/>
    <w:uiPriority w:val="99"/>
    <w:unhideWhenUsed/>
    <w:rsid w:val="000641BC"/>
    <w:pPr>
      <w:tabs>
        <w:tab w:val="center" w:pos="4320"/>
        <w:tab w:val="right" w:pos="8640"/>
      </w:tabs>
    </w:pPr>
  </w:style>
  <w:style w:type="character" w:customStyle="1" w:styleId="HeaderChar">
    <w:name w:val="Header Char"/>
    <w:basedOn w:val="DefaultParagraphFont"/>
    <w:link w:val="Header"/>
    <w:uiPriority w:val="99"/>
    <w:rsid w:val="000641BC"/>
  </w:style>
  <w:style w:type="paragraph" w:styleId="Footer">
    <w:name w:val="footer"/>
    <w:basedOn w:val="Normal"/>
    <w:link w:val="FooterChar"/>
    <w:uiPriority w:val="99"/>
    <w:unhideWhenUsed/>
    <w:rsid w:val="000641BC"/>
    <w:pPr>
      <w:tabs>
        <w:tab w:val="center" w:pos="4320"/>
        <w:tab w:val="right" w:pos="8640"/>
      </w:tabs>
    </w:pPr>
  </w:style>
  <w:style w:type="character" w:customStyle="1" w:styleId="FooterChar">
    <w:name w:val="Footer Char"/>
    <w:basedOn w:val="DefaultParagraphFont"/>
    <w:link w:val="Footer"/>
    <w:uiPriority w:val="99"/>
    <w:rsid w:val="0006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3617">
      <w:bodyDiv w:val="1"/>
      <w:marLeft w:val="0"/>
      <w:marRight w:val="0"/>
      <w:marTop w:val="0"/>
      <w:marBottom w:val="0"/>
      <w:divBdr>
        <w:top w:val="none" w:sz="0" w:space="0" w:color="auto"/>
        <w:left w:val="none" w:sz="0" w:space="0" w:color="auto"/>
        <w:bottom w:val="none" w:sz="0" w:space="0" w:color="auto"/>
        <w:right w:val="none" w:sz="0" w:space="0" w:color="auto"/>
      </w:divBdr>
      <w:divsChild>
        <w:div w:id="1375807282">
          <w:marLeft w:val="72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6513</Characters>
  <Application>Microsoft Macintosh Word</Application>
  <DocSecurity>0</DocSecurity>
  <Lines>54</Lines>
  <Paragraphs>15</Paragraphs>
  <ScaleCrop>false</ScaleCrop>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2</cp:revision>
  <cp:lastPrinted>2014-03-13T20:00:00Z</cp:lastPrinted>
  <dcterms:created xsi:type="dcterms:W3CDTF">2014-03-13T20:00:00Z</dcterms:created>
  <dcterms:modified xsi:type="dcterms:W3CDTF">2014-03-13T20:00:00Z</dcterms:modified>
</cp:coreProperties>
</file>