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57E26" w14:textId="7EE7AAFD" w:rsidR="00D15BD0" w:rsidRPr="00D15BD0" w:rsidRDefault="00AA0618" w:rsidP="00D15BD0">
      <w:pPr>
        <w:jc w:val="center"/>
        <w:rPr>
          <w:rFonts w:ascii="Times New Roman" w:hAnsi="Times New Roman" w:cs="Times New Roman"/>
          <w:b/>
        </w:rPr>
      </w:pPr>
      <w:r>
        <w:rPr>
          <w:rFonts w:ascii="Times New Roman" w:hAnsi="Times New Roman" w:cs="Times New Roman"/>
          <w:b/>
        </w:rPr>
        <w:t>Final Exam</w:t>
      </w:r>
      <w:r w:rsidR="00D15BD0" w:rsidRPr="00D15BD0">
        <w:rPr>
          <w:rFonts w:ascii="Times New Roman" w:hAnsi="Times New Roman" w:cs="Times New Roman"/>
          <w:b/>
        </w:rPr>
        <w:t xml:space="preserve"> – Interpretation of Literature Spring 2014</w:t>
      </w:r>
    </w:p>
    <w:p w14:paraId="5F6937DC" w14:textId="77777777" w:rsidR="00D15BD0" w:rsidRDefault="00D15BD0">
      <w:pPr>
        <w:rPr>
          <w:rFonts w:ascii="Times New Roman" w:hAnsi="Times New Roman" w:cs="Times New Roman"/>
        </w:rPr>
      </w:pPr>
    </w:p>
    <w:p w14:paraId="7374D385" w14:textId="71DB2850" w:rsidR="00CE5FEF" w:rsidRPr="00EC4DEB" w:rsidRDefault="00BE04B1">
      <w:pPr>
        <w:rPr>
          <w:rFonts w:ascii="Times New Roman" w:hAnsi="Times New Roman" w:cs="Times New Roman"/>
        </w:rPr>
      </w:pPr>
      <w:r>
        <w:rPr>
          <w:rFonts w:ascii="Times New Roman" w:hAnsi="Times New Roman" w:cs="Times New Roman"/>
        </w:rPr>
        <w:t xml:space="preserve">Answer </w:t>
      </w:r>
      <w:r w:rsidR="00D15BD0">
        <w:rPr>
          <w:rFonts w:ascii="Times New Roman" w:hAnsi="Times New Roman" w:cs="Times New Roman"/>
        </w:rPr>
        <w:t xml:space="preserve">all questions </w:t>
      </w:r>
      <w:r>
        <w:rPr>
          <w:rFonts w:ascii="Times New Roman" w:hAnsi="Times New Roman" w:cs="Times New Roman"/>
        </w:rPr>
        <w:t xml:space="preserve">in your test booklet. For </w:t>
      </w:r>
      <w:r w:rsidR="000F59F4">
        <w:rPr>
          <w:rFonts w:ascii="Times New Roman" w:hAnsi="Times New Roman" w:cs="Times New Roman"/>
        </w:rPr>
        <w:t>multiple-choice</w:t>
      </w:r>
      <w:r w:rsidR="008069ED">
        <w:rPr>
          <w:rFonts w:ascii="Times New Roman" w:hAnsi="Times New Roman" w:cs="Times New Roman"/>
        </w:rPr>
        <w:t xml:space="preserve"> section</w:t>
      </w:r>
      <w:r>
        <w:rPr>
          <w:rFonts w:ascii="Times New Roman" w:hAnsi="Times New Roman" w:cs="Times New Roman"/>
        </w:rPr>
        <w:t xml:space="preserve">, write the letter of the </w:t>
      </w:r>
      <w:r w:rsidRPr="00BE04B1">
        <w:rPr>
          <w:rFonts w:ascii="Times New Roman" w:hAnsi="Times New Roman" w:cs="Times New Roman"/>
          <w:b/>
        </w:rPr>
        <w:t xml:space="preserve">best </w:t>
      </w:r>
      <w:r>
        <w:rPr>
          <w:rFonts w:ascii="Times New Roman" w:hAnsi="Times New Roman" w:cs="Times New Roman"/>
        </w:rPr>
        <w:t>answer clearly. For all other questions, be as specifi</w:t>
      </w:r>
      <w:r w:rsidR="008069ED">
        <w:rPr>
          <w:rFonts w:ascii="Times New Roman" w:hAnsi="Times New Roman" w:cs="Times New Roman"/>
        </w:rPr>
        <w:t>c as possible in your responses</w:t>
      </w:r>
      <w:r w:rsidRPr="00DD253A">
        <w:rPr>
          <w:rFonts w:ascii="Times New Roman" w:hAnsi="Times New Roman" w:cs="Times New Roman"/>
          <w:b/>
        </w:rPr>
        <w:t>.</w:t>
      </w:r>
      <w:r w:rsidR="00D15BD0" w:rsidRPr="00DD253A">
        <w:rPr>
          <w:rFonts w:ascii="Times New Roman" w:hAnsi="Times New Roman" w:cs="Times New Roman"/>
          <w:b/>
        </w:rPr>
        <w:t xml:space="preserve"> </w:t>
      </w:r>
      <w:r w:rsidR="00D15BD0" w:rsidRPr="00DD253A">
        <w:rPr>
          <w:rFonts w:ascii="Times New Roman" w:hAnsi="Times New Roman" w:cs="Times New Roman"/>
          <w:b/>
          <w:i/>
        </w:rPr>
        <w:t>*Note: Because one of the test questions addresses this, I have intentionally not formatted any titles in questions.</w:t>
      </w:r>
    </w:p>
    <w:p w14:paraId="06C9224D" w14:textId="77777777" w:rsidR="002C106C" w:rsidRDefault="002C106C">
      <w:pPr>
        <w:rPr>
          <w:rFonts w:ascii="Times New Roman" w:hAnsi="Times New Roman" w:cs="Times New Roman"/>
        </w:rPr>
      </w:pPr>
    </w:p>
    <w:p w14:paraId="111A5109" w14:textId="0031446E" w:rsidR="00EC4DEB" w:rsidRPr="00BE04B1" w:rsidRDefault="001A6FC2">
      <w:pPr>
        <w:rPr>
          <w:rFonts w:ascii="Times New Roman" w:hAnsi="Times New Roman" w:cs="Times New Roman"/>
          <w:b/>
        </w:rPr>
      </w:pPr>
      <w:r w:rsidRPr="001A6FC2">
        <w:rPr>
          <w:rFonts w:ascii="Times New Roman" w:hAnsi="Times New Roman" w:cs="Times New Roman"/>
          <w:b/>
          <w:u w:val="single"/>
        </w:rPr>
        <w:t>PART 1: MULTIPLE CHOICE</w:t>
      </w:r>
      <w:r>
        <w:rPr>
          <w:rFonts w:ascii="Times New Roman" w:hAnsi="Times New Roman" w:cs="Times New Roman"/>
          <w:b/>
        </w:rPr>
        <w:t xml:space="preserve"> </w:t>
      </w:r>
      <w:r w:rsidR="0091507D" w:rsidRPr="00BE04B1">
        <w:rPr>
          <w:rFonts w:ascii="Times New Roman" w:hAnsi="Times New Roman" w:cs="Times New Roman"/>
          <w:b/>
        </w:rPr>
        <w:t xml:space="preserve">– </w:t>
      </w:r>
      <w:r w:rsidR="00AA0618">
        <w:rPr>
          <w:rFonts w:ascii="Times New Roman" w:hAnsi="Times New Roman" w:cs="Times New Roman"/>
          <w:b/>
        </w:rPr>
        <w:t xml:space="preserve">30 </w:t>
      </w:r>
      <w:proofErr w:type="spellStart"/>
      <w:r w:rsidR="00AA0618">
        <w:rPr>
          <w:rFonts w:ascii="Times New Roman" w:hAnsi="Times New Roman" w:cs="Times New Roman"/>
          <w:b/>
        </w:rPr>
        <w:t>pts</w:t>
      </w:r>
      <w:proofErr w:type="spellEnd"/>
      <w:r w:rsidR="00AA0618">
        <w:rPr>
          <w:rFonts w:ascii="Times New Roman" w:hAnsi="Times New Roman" w:cs="Times New Roman"/>
          <w:b/>
        </w:rPr>
        <w:t xml:space="preserve"> (2</w:t>
      </w:r>
      <w:r w:rsidR="00BE04B1">
        <w:rPr>
          <w:rFonts w:ascii="Times New Roman" w:hAnsi="Times New Roman" w:cs="Times New Roman"/>
          <w:b/>
        </w:rPr>
        <w:t xml:space="preserve"> </w:t>
      </w:r>
      <w:proofErr w:type="spellStart"/>
      <w:r w:rsidR="00BE04B1">
        <w:rPr>
          <w:rFonts w:ascii="Times New Roman" w:hAnsi="Times New Roman" w:cs="Times New Roman"/>
          <w:b/>
        </w:rPr>
        <w:t>pts</w:t>
      </w:r>
      <w:proofErr w:type="spellEnd"/>
      <w:r w:rsidR="00BE04B1">
        <w:rPr>
          <w:rFonts w:ascii="Times New Roman" w:hAnsi="Times New Roman" w:cs="Times New Roman"/>
          <w:b/>
        </w:rPr>
        <w:t xml:space="preserve"> each)</w:t>
      </w:r>
    </w:p>
    <w:p w14:paraId="39A37A0C" w14:textId="77777777" w:rsidR="00EC4DEB" w:rsidRPr="00EC4DEB" w:rsidRDefault="00EC4DEB">
      <w:pPr>
        <w:rPr>
          <w:rFonts w:ascii="Times New Roman" w:hAnsi="Times New Roman" w:cs="Times New Roman"/>
        </w:rPr>
      </w:pPr>
    </w:p>
    <w:p w14:paraId="690A2D16" w14:textId="77777777" w:rsidR="00FC3214" w:rsidRPr="00454851" w:rsidRDefault="00FC3214" w:rsidP="00FC3214">
      <w:pPr>
        <w:pStyle w:val="ListParagraph"/>
        <w:numPr>
          <w:ilvl w:val="0"/>
          <w:numId w:val="13"/>
        </w:numPr>
        <w:rPr>
          <w:rFonts w:ascii="Times New Roman" w:hAnsi="Times New Roman" w:cs="Times New Roman"/>
        </w:rPr>
      </w:pPr>
      <w:r w:rsidRPr="00454851">
        <w:rPr>
          <w:rFonts w:ascii="Times New Roman" w:hAnsi="Times New Roman" w:cs="Times New Roman"/>
        </w:rPr>
        <w:t xml:space="preserve">This type of poem has 14 lines, is written iambic pentameter, follows a rhyme scheme of </w:t>
      </w:r>
      <w:proofErr w:type="gramStart"/>
      <w:r w:rsidRPr="00454851">
        <w:rPr>
          <w:rFonts w:ascii="Times New Roman" w:hAnsi="Times New Roman" w:cs="Times New Roman"/>
        </w:rPr>
        <w:t>ABAB  CDCD</w:t>
      </w:r>
      <w:proofErr w:type="gramEnd"/>
      <w:r w:rsidRPr="00454851">
        <w:rPr>
          <w:rFonts w:ascii="Times New Roman" w:hAnsi="Times New Roman" w:cs="Times New Roman"/>
        </w:rPr>
        <w:t xml:space="preserve">  EFEF GG. </w:t>
      </w:r>
    </w:p>
    <w:p w14:paraId="46709AEE" w14:textId="77777777" w:rsidR="00FC3214" w:rsidRPr="00454851" w:rsidRDefault="00FC3214" w:rsidP="00FC3214">
      <w:pPr>
        <w:ind w:left="360"/>
        <w:rPr>
          <w:rFonts w:ascii="Times New Roman" w:hAnsi="Times New Roman" w:cs="Times New Roman"/>
        </w:rPr>
      </w:pPr>
      <w:r w:rsidRPr="00454851">
        <w:rPr>
          <w:rFonts w:ascii="Times New Roman" w:hAnsi="Times New Roman" w:cs="Times New Roman"/>
        </w:rPr>
        <w:t>a.) Haiku</w:t>
      </w:r>
    </w:p>
    <w:p w14:paraId="68F4728D" w14:textId="77777777" w:rsidR="00FC3214" w:rsidRPr="00454851" w:rsidRDefault="00FC3214" w:rsidP="00FC3214">
      <w:pPr>
        <w:ind w:left="360"/>
        <w:rPr>
          <w:rFonts w:ascii="Times New Roman" w:hAnsi="Times New Roman" w:cs="Times New Roman"/>
        </w:rPr>
      </w:pPr>
      <w:r w:rsidRPr="00454851">
        <w:rPr>
          <w:rFonts w:ascii="Times New Roman" w:hAnsi="Times New Roman" w:cs="Times New Roman"/>
        </w:rPr>
        <w:t>b.) Italian (Petrarchan) sonnet</w:t>
      </w:r>
    </w:p>
    <w:p w14:paraId="04DB801D" w14:textId="77777777" w:rsidR="00FC3214" w:rsidRPr="00454851" w:rsidRDefault="00FC3214" w:rsidP="00FC3214">
      <w:pPr>
        <w:ind w:left="360"/>
        <w:rPr>
          <w:rFonts w:ascii="Times New Roman" w:hAnsi="Times New Roman" w:cs="Times New Roman"/>
        </w:rPr>
      </w:pPr>
      <w:r w:rsidRPr="00454851">
        <w:rPr>
          <w:rFonts w:ascii="Times New Roman" w:hAnsi="Times New Roman" w:cs="Times New Roman"/>
        </w:rPr>
        <w:t>c.) English (Shakespearean) sonnet</w:t>
      </w:r>
    </w:p>
    <w:p w14:paraId="73CE99CB" w14:textId="77777777" w:rsidR="00FC3214" w:rsidRPr="00454851" w:rsidRDefault="00FC3214" w:rsidP="00FC3214">
      <w:pPr>
        <w:ind w:left="360"/>
        <w:rPr>
          <w:rFonts w:ascii="Times New Roman" w:hAnsi="Times New Roman" w:cs="Times New Roman"/>
        </w:rPr>
      </w:pPr>
      <w:r w:rsidRPr="00454851">
        <w:rPr>
          <w:rFonts w:ascii="Times New Roman" w:hAnsi="Times New Roman" w:cs="Times New Roman"/>
        </w:rPr>
        <w:t xml:space="preserve">d.) </w:t>
      </w:r>
      <w:proofErr w:type="spellStart"/>
      <w:r w:rsidRPr="00454851">
        <w:rPr>
          <w:rFonts w:ascii="Times New Roman" w:hAnsi="Times New Roman" w:cs="Times New Roman"/>
        </w:rPr>
        <w:t>Juvenalian</w:t>
      </w:r>
      <w:proofErr w:type="spellEnd"/>
      <w:r w:rsidRPr="00454851">
        <w:rPr>
          <w:rFonts w:ascii="Times New Roman" w:hAnsi="Times New Roman" w:cs="Times New Roman"/>
        </w:rPr>
        <w:t xml:space="preserve"> sonnet</w:t>
      </w:r>
    </w:p>
    <w:p w14:paraId="0837CE44" w14:textId="77777777" w:rsidR="00FC3214" w:rsidRPr="00454851" w:rsidRDefault="00FC3214" w:rsidP="00FC3214">
      <w:pPr>
        <w:pStyle w:val="ListParagraph"/>
        <w:ind w:left="360"/>
        <w:rPr>
          <w:rFonts w:ascii="Times New Roman" w:hAnsi="Times New Roman" w:cs="Times New Roman"/>
        </w:rPr>
      </w:pPr>
    </w:p>
    <w:p w14:paraId="3578B44F" w14:textId="48EF3DE3" w:rsidR="005E567B" w:rsidRPr="00454851" w:rsidRDefault="005E567B" w:rsidP="00BE04B1">
      <w:pPr>
        <w:pStyle w:val="ListParagraph"/>
        <w:numPr>
          <w:ilvl w:val="0"/>
          <w:numId w:val="13"/>
        </w:numPr>
        <w:rPr>
          <w:rFonts w:ascii="Times New Roman" w:hAnsi="Times New Roman" w:cs="Times New Roman"/>
        </w:rPr>
      </w:pPr>
      <w:r w:rsidRPr="00454851">
        <w:rPr>
          <w:rFonts w:ascii="Times New Roman" w:hAnsi="Times New Roman" w:cs="Times New Roman"/>
        </w:rPr>
        <w:t xml:space="preserve">Which of the following is correct </w:t>
      </w:r>
      <w:r w:rsidR="001D33F7" w:rsidRPr="00454851">
        <w:rPr>
          <w:rFonts w:ascii="Times New Roman" w:hAnsi="Times New Roman" w:cs="Times New Roman"/>
        </w:rPr>
        <w:t>parenthetical</w:t>
      </w:r>
      <w:r w:rsidRPr="00454851">
        <w:rPr>
          <w:rFonts w:ascii="Times New Roman" w:hAnsi="Times New Roman" w:cs="Times New Roman"/>
        </w:rPr>
        <w:t xml:space="preserve"> citation according to MLA guidelines?</w:t>
      </w:r>
    </w:p>
    <w:p w14:paraId="249A18AE" w14:textId="4FF13B79" w:rsidR="005E567B" w:rsidRPr="00454851" w:rsidRDefault="005E567B" w:rsidP="005E567B">
      <w:pPr>
        <w:pStyle w:val="ListParagraph"/>
        <w:numPr>
          <w:ilvl w:val="0"/>
          <w:numId w:val="2"/>
        </w:numPr>
        <w:rPr>
          <w:rFonts w:ascii="Times New Roman" w:hAnsi="Times New Roman" w:cs="Times New Roman"/>
        </w:rPr>
      </w:pPr>
      <w:r w:rsidRPr="00454851">
        <w:rPr>
          <w:rFonts w:ascii="Times New Roman" w:hAnsi="Times New Roman" w:cs="Times New Roman"/>
        </w:rPr>
        <w:t>“___________”. (Miller 27)</w:t>
      </w:r>
    </w:p>
    <w:p w14:paraId="47A2D080" w14:textId="4403D6C8" w:rsidR="005E567B" w:rsidRPr="00454851" w:rsidRDefault="005E567B" w:rsidP="005E567B">
      <w:pPr>
        <w:pStyle w:val="ListParagraph"/>
        <w:numPr>
          <w:ilvl w:val="0"/>
          <w:numId w:val="2"/>
        </w:numPr>
        <w:rPr>
          <w:rFonts w:ascii="Times New Roman" w:hAnsi="Times New Roman" w:cs="Times New Roman"/>
        </w:rPr>
      </w:pPr>
      <w:r w:rsidRPr="00454851">
        <w:rPr>
          <w:rFonts w:ascii="Times New Roman" w:hAnsi="Times New Roman" w:cs="Times New Roman"/>
        </w:rPr>
        <w:t>“__________” (Miller 27).</w:t>
      </w:r>
    </w:p>
    <w:p w14:paraId="2C5CCF83" w14:textId="73F76F2C" w:rsidR="005E567B" w:rsidRPr="00454851" w:rsidRDefault="005E567B" w:rsidP="005E567B">
      <w:pPr>
        <w:pStyle w:val="ListParagraph"/>
        <w:numPr>
          <w:ilvl w:val="0"/>
          <w:numId w:val="2"/>
        </w:numPr>
        <w:rPr>
          <w:rFonts w:ascii="Times New Roman" w:hAnsi="Times New Roman" w:cs="Times New Roman"/>
        </w:rPr>
      </w:pPr>
      <w:r w:rsidRPr="00454851">
        <w:rPr>
          <w:rFonts w:ascii="Times New Roman" w:hAnsi="Times New Roman" w:cs="Times New Roman"/>
        </w:rPr>
        <w:t xml:space="preserve"> “____________”. (Miller, p.27)</w:t>
      </w:r>
    </w:p>
    <w:p w14:paraId="515B8803" w14:textId="2DC27CB6" w:rsidR="005E567B" w:rsidRPr="00454851" w:rsidRDefault="005E567B" w:rsidP="005E567B">
      <w:pPr>
        <w:pStyle w:val="ListParagraph"/>
        <w:numPr>
          <w:ilvl w:val="0"/>
          <w:numId w:val="2"/>
        </w:numPr>
        <w:rPr>
          <w:rFonts w:ascii="Times New Roman" w:hAnsi="Times New Roman" w:cs="Times New Roman"/>
        </w:rPr>
      </w:pPr>
      <w:r w:rsidRPr="00454851">
        <w:rPr>
          <w:rFonts w:ascii="Times New Roman" w:hAnsi="Times New Roman" w:cs="Times New Roman"/>
        </w:rPr>
        <w:t>“___________” (Miller, 27).</w:t>
      </w:r>
    </w:p>
    <w:p w14:paraId="699660E4" w14:textId="77777777" w:rsidR="006A1AD4" w:rsidRPr="00454851" w:rsidRDefault="006A1AD4">
      <w:pPr>
        <w:rPr>
          <w:rFonts w:ascii="Times New Roman" w:hAnsi="Times New Roman" w:cs="Times New Roman"/>
        </w:rPr>
      </w:pPr>
    </w:p>
    <w:p w14:paraId="78B8C9E3" w14:textId="1453701E" w:rsidR="001D33F7" w:rsidRPr="00454851" w:rsidRDefault="00EC4DEB" w:rsidP="00BE04B1">
      <w:pPr>
        <w:pStyle w:val="ListParagraph"/>
        <w:numPr>
          <w:ilvl w:val="0"/>
          <w:numId w:val="13"/>
        </w:numPr>
        <w:rPr>
          <w:rFonts w:ascii="Times New Roman" w:hAnsi="Times New Roman" w:cs="Times New Roman"/>
        </w:rPr>
      </w:pPr>
      <w:r w:rsidRPr="00454851">
        <w:rPr>
          <w:rFonts w:ascii="Times New Roman" w:hAnsi="Times New Roman" w:cs="Times New Roman"/>
        </w:rPr>
        <w:t xml:space="preserve">When writing an essay, the title of a </w:t>
      </w:r>
      <w:r w:rsidR="005C3717" w:rsidRPr="00454851">
        <w:rPr>
          <w:rFonts w:ascii="Times New Roman" w:hAnsi="Times New Roman" w:cs="Times New Roman"/>
        </w:rPr>
        <w:t>novel</w:t>
      </w:r>
      <w:r w:rsidRPr="00454851">
        <w:rPr>
          <w:rFonts w:ascii="Times New Roman" w:hAnsi="Times New Roman" w:cs="Times New Roman"/>
        </w:rPr>
        <w:t xml:space="preserve"> should be in ____________.</w:t>
      </w:r>
    </w:p>
    <w:p w14:paraId="783A0B1E" w14:textId="17B69E6C" w:rsidR="00EC4DEB" w:rsidRPr="00454851" w:rsidRDefault="00EC4DEB" w:rsidP="00EC4DEB">
      <w:pPr>
        <w:pStyle w:val="ListParagraph"/>
        <w:numPr>
          <w:ilvl w:val="0"/>
          <w:numId w:val="4"/>
        </w:numPr>
        <w:rPr>
          <w:rFonts w:ascii="Times New Roman" w:hAnsi="Times New Roman" w:cs="Times New Roman"/>
        </w:rPr>
      </w:pPr>
      <w:proofErr w:type="gramStart"/>
      <w:r w:rsidRPr="00454851">
        <w:rPr>
          <w:rFonts w:ascii="Times New Roman" w:hAnsi="Times New Roman" w:cs="Times New Roman"/>
        </w:rPr>
        <w:t>quotation</w:t>
      </w:r>
      <w:proofErr w:type="gramEnd"/>
      <w:r w:rsidRPr="00454851">
        <w:rPr>
          <w:rFonts w:ascii="Times New Roman" w:hAnsi="Times New Roman" w:cs="Times New Roman"/>
        </w:rPr>
        <w:t xml:space="preserve"> marks</w:t>
      </w:r>
    </w:p>
    <w:p w14:paraId="11D784F4" w14:textId="156A6F8E" w:rsidR="00EC4DEB" w:rsidRPr="00454851" w:rsidRDefault="00EC4DEB" w:rsidP="00EC4DEB">
      <w:pPr>
        <w:pStyle w:val="ListParagraph"/>
        <w:numPr>
          <w:ilvl w:val="0"/>
          <w:numId w:val="4"/>
        </w:numPr>
        <w:rPr>
          <w:rFonts w:ascii="Times New Roman" w:hAnsi="Times New Roman" w:cs="Times New Roman"/>
        </w:rPr>
      </w:pPr>
      <w:proofErr w:type="gramStart"/>
      <w:r w:rsidRPr="00454851">
        <w:rPr>
          <w:rFonts w:ascii="Times New Roman" w:hAnsi="Times New Roman" w:cs="Times New Roman"/>
        </w:rPr>
        <w:t>italics</w:t>
      </w:r>
      <w:proofErr w:type="gramEnd"/>
    </w:p>
    <w:p w14:paraId="53E864A8" w14:textId="2302D81F" w:rsidR="00EC4DEB" w:rsidRPr="00454851" w:rsidRDefault="00EC4DEB" w:rsidP="00EC4DEB">
      <w:pPr>
        <w:pStyle w:val="ListParagraph"/>
        <w:numPr>
          <w:ilvl w:val="0"/>
          <w:numId w:val="4"/>
        </w:numPr>
        <w:rPr>
          <w:rFonts w:ascii="Times New Roman" w:hAnsi="Times New Roman" w:cs="Times New Roman"/>
        </w:rPr>
      </w:pPr>
      <w:proofErr w:type="gramStart"/>
      <w:r w:rsidRPr="00454851">
        <w:rPr>
          <w:rFonts w:ascii="Times New Roman" w:hAnsi="Times New Roman" w:cs="Times New Roman"/>
        </w:rPr>
        <w:t>parenthesis</w:t>
      </w:r>
      <w:proofErr w:type="gramEnd"/>
    </w:p>
    <w:p w14:paraId="39924018" w14:textId="0C0D0593" w:rsidR="008069ED" w:rsidRPr="00454851" w:rsidRDefault="00EC4DEB" w:rsidP="00FC3214">
      <w:pPr>
        <w:pStyle w:val="ListParagraph"/>
        <w:numPr>
          <w:ilvl w:val="0"/>
          <w:numId w:val="4"/>
        </w:numPr>
        <w:rPr>
          <w:rFonts w:ascii="Times New Roman" w:hAnsi="Times New Roman" w:cs="Times New Roman"/>
        </w:rPr>
      </w:pPr>
      <w:proofErr w:type="gramStart"/>
      <w:r w:rsidRPr="00454851">
        <w:rPr>
          <w:rFonts w:ascii="Times New Roman" w:hAnsi="Times New Roman" w:cs="Times New Roman"/>
        </w:rPr>
        <w:t>plain</w:t>
      </w:r>
      <w:proofErr w:type="gramEnd"/>
      <w:r w:rsidRPr="00454851">
        <w:rPr>
          <w:rFonts w:ascii="Times New Roman" w:hAnsi="Times New Roman" w:cs="Times New Roman"/>
        </w:rPr>
        <w:t xml:space="preserve"> text (no special font or punctuation)</w:t>
      </w:r>
    </w:p>
    <w:p w14:paraId="6A9B8B34" w14:textId="77777777" w:rsidR="00FC3214" w:rsidRPr="00454851" w:rsidRDefault="00FC3214" w:rsidP="00FC3214">
      <w:pPr>
        <w:rPr>
          <w:rFonts w:ascii="Times New Roman" w:hAnsi="Times New Roman" w:cs="Times New Roman"/>
        </w:rPr>
      </w:pPr>
    </w:p>
    <w:p w14:paraId="2942ED2C" w14:textId="7F03882A" w:rsidR="00FC3214" w:rsidRPr="00454851" w:rsidRDefault="00FC3214" w:rsidP="006A1AD4">
      <w:pPr>
        <w:pStyle w:val="ListParagraph"/>
        <w:numPr>
          <w:ilvl w:val="0"/>
          <w:numId w:val="13"/>
        </w:numPr>
        <w:rPr>
          <w:rFonts w:ascii="Times New Roman" w:hAnsi="Times New Roman" w:cs="Times New Roman"/>
        </w:rPr>
      </w:pPr>
      <w:r w:rsidRPr="00454851">
        <w:rPr>
          <w:rFonts w:ascii="Times New Roman" w:hAnsi="Times New Roman" w:cs="Times New Roman"/>
        </w:rPr>
        <w:t>When using MLA citation</w:t>
      </w:r>
      <w:r w:rsidR="006A1AD4" w:rsidRPr="00454851">
        <w:rPr>
          <w:rFonts w:ascii="Times New Roman" w:hAnsi="Times New Roman" w:cs="Times New Roman"/>
        </w:rPr>
        <w:t xml:space="preserve">, </w:t>
      </w:r>
      <w:r w:rsidR="00D82818">
        <w:rPr>
          <w:rFonts w:ascii="Times New Roman" w:hAnsi="Times New Roman" w:cs="Times New Roman"/>
        </w:rPr>
        <w:t>what is in parenthesis</w:t>
      </w:r>
      <w:r w:rsidR="006A1AD4" w:rsidRPr="00454851">
        <w:rPr>
          <w:rFonts w:ascii="Times New Roman" w:hAnsi="Times New Roman" w:cs="Times New Roman"/>
        </w:rPr>
        <w:t xml:space="preserve"> should always</w:t>
      </w:r>
    </w:p>
    <w:p w14:paraId="58D00969" w14:textId="1B5AD4C1" w:rsidR="006A1AD4" w:rsidRPr="00454851" w:rsidRDefault="006A1AD4" w:rsidP="006A1AD4">
      <w:pPr>
        <w:pStyle w:val="ListParagraph"/>
        <w:numPr>
          <w:ilvl w:val="0"/>
          <w:numId w:val="22"/>
        </w:numPr>
        <w:rPr>
          <w:rFonts w:ascii="Times New Roman" w:hAnsi="Times New Roman" w:cs="Times New Roman"/>
        </w:rPr>
      </w:pPr>
      <w:proofErr w:type="gramStart"/>
      <w:r w:rsidRPr="00454851">
        <w:rPr>
          <w:rFonts w:ascii="Times New Roman" w:hAnsi="Times New Roman" w:cs="Times New Roman"/>
        </w:rPr>
        <w:t>be</w:t>
      </w:r>
      <w:proofErr w:type="gramEnd"/>
      <w:r w:rsidRPr="00454851">
        <w:rPr>
          <w:rFonts w:ascii="Times New Roman" w:hAnsi="Times New Roman" w:cs="Times New Roman"/>
        </w:rPr>
        <w:t xml:space="preserve"> the title of the work</w:t>
      </w:r>
    </w:p>
    <w:p w14:paraId="3BCE65CC" w14:textId="4CDC0E2B" w:rsidR="006A1AD4" w:rsidRPr="00454851" w:rsidRDefault="006A1AD4" w:rsidP="006A1AD4">
      <w:pPr>
        <w:pStyle w:val="ListParagraph"/>
        <w:numPr>
          <w:ilvl w:val="0"/>
          <w:numId w:val="22"/>
        </w:numPr>
        <w:rPr>
          <w:rFonts w:ascii="Times New Roman" w:hAnsi="Times New Roman" w:cs="Times New Roman"/>
        </w:rPr>
      </w:pPr>
      <w:proofErr w:type="gramStart"/>
      <w:r w:rsidRPr="00454851">
        <w:rPr>
          <w:rFonts w:ascii="Times New Roman" w:hAnsi="Times New Roman" w:cs="Times New Roman"/>
        </w:rPr>
        <w:t>be</w:t>
      </w:r>
      <w:proofErr w:type="gramEnd"/>
      <w:r w:rsidRPr="00454851">
        <w:rPr>
          <w:rFonts w:ascii="Times New Roman" w:hAnsi="Times New Roman" w:cs="Times New Roman"/>
        </w:rPr>
        <w:t xml:space="preserve"> the year it was published</w:t>
      </w:r>
    </w:p>
    <w:p w14:paraId="66EDD39D" w14:textId="22F8F340" w:rsidR="006A1AD4" w:rsidRPr="00454851" w:rsidRDefault="006A1AD4" w:rsidP="006A1AD4">
      <w:pPr>
        <w:pStyle w:val="ListParagraph"/>
        <w:numPr>
          <w:ilvl w:val="0"/>
          <w:numId w:val="22"/>
        </w:numPr>
        <w:rPr>
          <w:rFonts w:ascii="Times New Roman" w:hAnsi="Times New Roman" w:cs="Times New Roman"/>
        </w:rPr>
      </w:pPr>
      <w:proofErr w:type="gramStart"/>
      <w:r w:rsidRPr="00454851">
        <w:rPr>
          <w:rFonts w:ascii="Times New Roman" w:hAnsi="Times New Roman" w:cs="Times New Roman"/>
        </w:rPr>
        <w:t>be</w:t>
      </w:r>
      <w:proofErr w:type="gramEnd"/>
      <w:r w:rsidRPr="00454851">
        <w:rPr>
          <w:rFonts w:ascii="Times New Roman" w:hAnsi="Times New Roman" w:cs="Times New Roman"/>
        </w:rPr>
        <w:t xml:space="preserve"> the author’s last name</w:t>
      </w:r>
    </w:p>
    <w:p w14:paraId="5D5DE769" w14:textId="4A5B7035" w:rsidR="006A1AD4" w:rsidRPr="00454851" w:rsidRDefault="006A1AD4" w:rsidP="006A1AD4">
      <w:pPr>
        <w:pStyle w:val="ListParagraph"/>
        <w:numPr>
          <w:ilvl w:val="0"/>
          <w:numId w:val="22"/>
        </w:numPr>
        <w:rPr>
          <w:rFonts w:ascii="Times New Roman" w:hAnsi="Times New Roman" w:cs="Times New Roman"/>
        </w:rPr>
      </w:pPr>
      <w:proofErr w:type="gramStart"/>
      <w:r w:rsidRPr="00454851">
        <w:rPr>
          <w:rFonts w:ascii="Times New Roman" w:hAnsi="Times New Roman" w:cs="Times New Roman"/>
        </w:rPr>
        <w:t>match</w:t>
      </w:r>
      <w:proofErr w:type="gramEnd"/>
      <w:r w:rsidRPr="00454851">
        <w:rPr>
          <w:rFonts w:ascii="Times New Roman" w:hAnsi="Times New Roman" w:cs="Times New Roman"/>
        </w:rPr>
        <w:t xml:space="preserve"> the first word/phrase in the works cited entry for that source; often last name of author, but could be title of the work</w:t>
      </w:r>
    </w:p>
    <w:p w14:paraId="72224B90" w14:textId="77777777" w:rsidR="006A1AD4" w:rsidRPr="00454851" w:rsidRDefault="006A1AD4" w:rsidP="006A1AD4">
      <w:pPr>
        <w:rPr>
          <w:rFonts w:ascii="Times New Roman" w:hAnsi="Times New Roman" w:cs="Times New Roman"/>
        </w:rPr>
      </w:pPr>
    </w:p>
    <w:p w14:paraId="1F118536" w14:textId="6CC63C74" w:rsidR="005D6A0F" w:rsidRPr="00454851" w:rsidRDefault="005D6A0F" w:rsidP="00B875B3">
      <w:pPr>
        <w:pStyle w:val="ListParagraph"/>
        <w:numPr>
          <w:ilvl w:val="0"/>
          <w:numId w:val="13"/>
        </w:numPr>
        <w:rPr>
          <w:rFonts w:ascii="Times New Roman" w:hAnsi="Times New Roman" w:cs="Times New Roman"/>
        </w:rPr>
      </w:pPr>
      <w:r w:rsidRPr="00454851">
        <w:rPr>
          <w:rFonts w:ascii="Times New Roman" w:hAnsi="Times New Roman" w:cs="Times New Roman"/>
        </w:rPr>
        <w:t>A paragraph hook is a technique in which:</w:t>
      </w:r>
    </w:p>
    <w:p w14:paraId="3E9BC83A" w14:textId="7087BFB5" w:rsidR="005D6A0F" w:rsidRDefault="005D6A0F" w:rsidP="005D6A0F">
      <w:pPr>
        <w:pStyle w:val="ListParagraph"/>
        <w:numPr>
          <w:ilvl w:val="0"/>
          <w:numId w:val="20"/>
        </w:numPr>
        <w:rPr>
          <w:rFonts w:ascii="Times New Roman" w:hAnsi="Times New Roman" w:cs="Times New Roman"/>
        </w:rPr>
      </w:pPr>
      <w:proofErr w:type="gramStart"/>
      <w:r w:rsidRPr="00454851">
        <w:rPr>
          <w:rFonts w:ascii="Times New Roman" w:hAnsi="Times New Roman" w:cs="Times New Roman"/>
        </w:rPr>
        <w:t>a</w:t>
      </w:r>
      <w:proofErr w:type="gramEnd"/>
      <w:r w:rsidRPr="00454851">
        <w:rPr>
          <w:rFonts w:ascii="Times New Roman" w:hAnsi="Times New Roman" w:cs="Times New Roman"/>
        </w:rPr>
        <w:t xml:space="preserve"> writer creates a catchy and witty opening to hook the reader</w:t>
      </w:r>
    </w:p>
    <w:p w14:paraId="75A9B43E" w14:textId="61F30F39" w:rsidR="00D82818" w:rsidRPr="00D82818" w:rsidRDefault="00D82818" w:rsidP="00D82818">
      <w:pPr>
        <w:pStyle w:val="ListParagraph"/>
        <w:numPr>
          <w:ilvl w:val="0"/>
          <w:numId w:val="20"/>
        </w:numPr>
        <w:rPr>
          <w:rFonts w:ascii="Times New Roman" w:hAnsi="Times New Roman" w:cs="Times New Roman"/>
        </w:rPr>
      </w:pPr>
      <w:proofErr w:type="gramStart"/>
      <w:r w:rsidRPr="00454851">
        <w:rPr>
          <w:rFonts w:ascii="Times New Roman" w:hAnsi="Times New Roman" w:cs="Times New Roman"/>
        </w:rPr>
        <w:t>a</w:t>
      </w:r>
      <w:proofErr w:type="gramEnd"/>
      <w:r w:rsidRPr="00454851">
        <w:rPr>
          <w:rFonts w:ascii="Times New Roman" w:hAnsi="Times New Roman" w:cs="Times New Roman"/>
        </w:rPr>
        <w:t xml:space="preserve"> writer uses an idea or phrase from a previous paragraph in the first sentence of the next paragraph.</w:t>
      </w:r>
    </w:p>
    <w:p w14:paraId="39E1FCFA" w14:textId="1814A2E4" w:rsidR="005D6A0F" w:rsidRPr="00454851" w:rsidRDefault="005D6A0F" w:rsidP="005D6A0F">
      <w:pPr>
        <w:pStyle w:val="ListParagraph"/>
        <w:numPr>
          <w:ilvl w:val="0"/>
          <w:numId w:val="20"/>
        </w:numPr>
        <w:rPr>
          <w:rFonts w:ascii="Times New Roman" w:hAnsi="Times New Roman" w:cs="Times New Roman"/>
        </w:rPr>
      </w:pPr>
      <w:proofErr w:type="gramStart"/>
      <w:r w:rsidRPr="00454851">
        <w:rPr>
          <w:rFonts w:ascii="Times New Roman" w:hAnsi="Times New Roman" w:cs="Times New Roman"/>
        </w:rPr>
        <w:t>in</w:t>
      </w:r>
      <w:proofErr w:type="gramEnd"/>
      <w:r w:rsidRPr="00454851">
        <w:rPr>
          <w:rFonts w:ascii="Times New Roman" w:hAnsi="Times New Roman" w:cs="Times New Roman"/>
        </w:rPr>
        <w:t xml:space="preserve"> the final sentence of each paragraph, a writer tells the reader what they will prove in the next one</w:t>
      </w:r>
    </w:p>
    <w:p w14:paraId="58E65D0C" w14:textId="50A07C7F" w:rsidR="005D6A0F" w:rsidRPr="00454851" w:rsidRDefault="00B875B3" w:rsidP="005D6A0F">
      <w:pPr>
        <w:pStyle w:val="ListParagraph"/>
        <w:numPr>
          <w:ilvl w:val="0"/>
          <w:numId w:val="20"/>
        </w:numPr>
        <w:rPr>
          <w:rFonts w:ascii="Times New Roman" w:hAnsi="Times New Roman" w:cs="Times New Roman"/>
        </w:rPr>
      </w:pPr>
      <w:proofErr w:type="gramStart"/>
      <w:r w:rsidRPr="00454851">
        <w:rPr>
          <w:rFonts w:ascii="Times New Roman" w:hAnsi="Times New Roman" w:cs="Times New Roman"/>
        </w:rPr>
        <w:t>a</w:t>
      </w:r>
      <w:proofErr w:type="gramEnd"/>
      <w:r w:rsidRPr="00454851">
        <w:rPr>
          <w:rFonts w:ascii="Times New Roman" w:hAnsi="Times New Roman" w:cs="Times New Roman"/>
        </w:rPr>
        <w:t xml:space="preserve"> writer repeats the same phrase at the beginning of every paragraph in the essay to tie them all together </w:t>
      </w:r>
    </w:p>
    <w:p w14:paraId="133B1EF7" w14:textId="7D51FDC3" w:rsidR="005D6A0F" w:rsidRPr="00454851" w:rsidRDefault="005D6A0F" w:rsidP="005D6A0F">
      <w:pPr>
        <w:rPr>
          <w:rFonts w:ascii="Times New Roman" w:hAnsi="Times New Roman" w:cs="Times New Roman"/>
        </w:rPr>
      </w:pPr>
    </w:p>
    <w:p w14:paraId="6C066522" w14:textId="4685BB2C" w:rsidR="005D6A0F" w:rsidRPr="00454851" w:rsidRDefault="00FC3214" w:rsidP="00FC3214">
      <w:pPr>
        <w:pStyle w:val="ListParagraph"/>
        <w:numPr>
          <w:ilvl w:val="0"/>
          <w:numId w:val="13"/>
        </w:numPr>
        <w:rPr>
          <w:rFonts w:ascii="Times New Roman" w:hAnsi="Times New Roman" w:cs="Times New Roman"/>
        </w:rPr>
      </w:pPr>
      <w:r w:rsidRPr="00454851">
        <w:rPr>
          <w:rFonts w:ascii="Times New Roman" w:hAnsi="Times New Roman" w:cs="Times New Roman"/>
        </w:rPr>
        <w:t>This term refers to a hybrid “in-between” space, often portrayed in postcolonial texts. In Brief Wondrous Life, it could describe the position of the immigrant characters and the world that the author creates for the reader through the hybrid use of Spanish/English.</w:t>
      </w:r>
    </w:p>
    <w:p w14:paraId="3E61BABF" w14:textId="20531E0C" w:rsidR="00FC3214" w:rsidRPr="0034125F" w:rsidRDefault="0034125F" w:rsidP="0034125F">
      <w:pPr>
        <w:pStyle w:val="ListParagraph"/>
        <w:numPr>
          <w:ilvl w:val="0"/>
          <w:numId w:val="21"/>
        </w:numPr>
        <w:rPr>
          <w:rFonts w:ascii="Times New Roman" w:hAnsi="Times New Roman" w:cs="Times New Roman"/>
        </w:rPr>
      </w:pPr>
      <w:proofErr w:type="gramStart"/>
      <w:r>
        <w:rPr>
          <w:rFonts w:ascii="Times New Roman" w:hAnsi="Times New Roman" w:cs="Times New Roman"/>
        </w:rPr>
        <w:t>l</w:t>
      </w:r>
      <w:r w:rsidR="00FC3214" w:rsidRPr="00454851">
        <w:rPr>
          <w:rFonts w:ascii="Times New Roman" w:hAnsi="Times New Roman" w:cs="Times New Roman"/>
        </w:rPr>
        <w:t>iminal</w:t>
      </w:r>
      <w:proofErr w:type="gramEnd"/>
      <w:r>
        <w:rPr>
          <w:rFonts w:ascii="Times New Roman" w:hAnsi="Times New Roman" w:cs="Times New Roman"/>
        </w:rPr>
        <w:tab/>
        <w:t xml:space="preserve">b.) </w:t>
      </w:r>
      <w:proofErr w:type="gramStart"/>
      <w:r w:rsidR="006140EB" w:rsidRPr="0034125F">
        <w:rPr>
          <w:rFonts w:ascii="Times New Roman" w:hAnsi="Times New Roman" w:cs="Times New Roman"/>
        </w:rPr>
        <w:t>irony</w:t>
      </w:r>
      <w:proofErr w:type="gramEnd"/>
      <w:r>
        <w:rPr>
          <w:rFonts w:ascii="Times New Roman" w:hAnsi="Times New Roman" w:cs="Times New Roman"/>
        </w:rPr>
        <w:tab/>
        <w:t xml:space="preserve">c.) </w:t>
      </w:r>
      <w:proofErr w:type="gramStart"/>
      <w:r w:rsidR="00FC3214" w:rsidRPr="0034125F">
        <w:rPr>
          <w:rFonts w:ascii="Times New Roman" w:hAnsi="Times New Roman" w:cs="Times New Roman"/>
        </w:rPr>
        <w:t>diaspora</w:t>
      </w:r>
      <w:proofErr w:type="gramEnd"/>
      <w:r>
        <w:rPr>
          <w:rFonts w:ascii="Times New Roman" w:hAnsi="Times New Roman" w:cs="Times New Roman"/>
        </w:rPr>
        <w:tab/>
        <w:t xml:space="preserve">d.) </w:t>
      </w:r>
      <w:proofErr w:type="gramStart"/>
      <w:r w:rsidR="00FC3214" w:rsidRPr="0034125F">
        <w:rPr>
          <w:rFonts w:ascii="Times New Roman" w:hAnsi="Times New Roman" w:cs="Times New Roman"/>
        </w:rPr>
        <w:t>ideology</w:t>
      </w:r>
      <w:proofErr w:type="gramEnd"/>
    </w:p>
    <w:p w14:paraId="12C2E507" w14:textId="77777777" w:rsidR="005D6A0F" w:rsidRPr="00454851" w:rsidRDefault="005D6A0F" w:rsidP="00454851">
      <w:pPr>
        <w:rPr>
          <w:rFonts w:ascii="Times New Roman" w:hAnsi="Times New Roman" w:cs="Times New Roman"/>
        </w:rPr>
      </w:pPr>
    </w:p>
    <w:p w14:paraId="7C03AC26" w14:textId="33A559A6" w:rsidR="005D6A0F" w:rsidRPr="00454851" w:rsidRDefault="005D6A0F" w:rsidP="005D6A0F">
      <w:pPr>
        <w:pStyle w:val="ListParagraph"/>
        <w:numPr>
          <w:ilvl w:val="0"/>
          <w:numId w:val="13"/>
        </w:numPr>
        <w:rPr>
          <w:rFonts w:ascii="Times New Roman" w:hAnsi="Times New Roman" w:cs="Times New Roman"/>
        </w:rPr>
      </w:pPr>
      <w:r w:rsidRPr="00454851">
        <w:rPr>
          <w:rFonts w:ascii="Times New Roman" w:hAnsi="Times New Roman" w:cs="Times New Roman"/>
        </w:rPr>
        <w:lastRenderedPageBreak/>
        <w:t>This type of satire has a more caustic tone and is intended to evoke strong moral indignation. Swift’s “A Modest Proposal” is an example.</w:t>
      </w:r>
    </w:p>
    <w:p w14:paraId="5ACBE902" w14:textId="204BDB85" w:rsidR="005D6A0F" w:rsidRPr="00454851" w:rsidRDefault="005D6A0F" w:rsidP="005D6A0F">
      <w:pPr>
        <w:pStyle w:val="ListParagraph"/>
        <w:numPr>
          <w:ilvl w:val="0"/>
          <w:numId w:val="19"/>
        </w:numPr>
        <w:rPr>
          <w:rFonts w:ascii="Times New Roman" w:hAnsi="Times New Roman" w:cs="Times New Roman"/>
        </w:rPr>
      </w:pPr>
      <w:proofErr w:type="spellStart"/>
      <w:r w:rsidRPr="00454851">
        <w:rPr>
          <w:rFonts w:ascii="Times New Roman" w:hAnsi="Times New Roman" w:cs="Times New Roman"/>
        </w:rPr>
        <w:t>Juvenalian</w:t>
      </w:r>
      <w:proofErr w:type="spellEnd"/>
    </w:p>
    <w:p w14:paraId="696D10CA" w14:textId="0EB91CB2" w:rsidR="005D6A0F" w:rsidRPr="00454851" w:rsidRDefault="009436F2" w:rsidP="005D6A0F">
      <w:pPr>
        <w:pStyle w:val="ListParagraph"/>
        <w:numPr>
          <w:ilvl w:val="0"/>
          <w:numId w:val="19"/>
        </w:numPr>
        <w:rPr>
          <w:rFonts w:ascii="Times New Roman" w:hAnsi="Times New Roman" w:cs="Times New Roman"/>
        </w:rPr>
      </w:pPr>
      <w:proofErr w:type="gramStart"/>
      <w:r>
        <w:rPr>
          <w:rFonts w:ascii="Times New Roman" w:hAnsi="Times New Roman" w:cs="Times New Roman"/>
        </w:rPr>
        <w:t>direct</w:t>
      </w:r>
      <w:proofErr w:type="gramEnd"/>
    </w:p>
    <w:p w14:paraId="7F4509D0" w14:textId="2761587D" w:rsidR="005D6A0F" w:rsidRPr="00454851" w:rsidRDefault="005D6A0F" w:rsidP="005D6A0F">
      <w:pPr>
        <w:pStyle w:val="ListParagraph"/>
        <w:numPr>
          <w:ilvl w:val="0"/>
          <w:numId w:val="19"/>
        </w:numPr>
        <w:rPr>
          <w:rFonts w:ascii="Times New Roman" w:hAnsi="Times New Roman" w:cs="Times New Roman"/>
        </w:rPr>
      </w:pPr>
      <w:r w:rsidRPr="00454851">
        <w:rPr>
          <w:rFonts w:ascii="Times New Roman" w:hAnsi="Times New Roman" w:cs="Times New Roman"/>
        </w:rPr>
        <w:t>Petrarchan</w:t>
      </w:r>
    </w:p>
    <w:p w14:paraId="239F0A78" w14:textId="5C8C8468" w:rsidR="005D6A0F" w:rsidRPr="00454851" w:rsidRDefault="005D6A0F" w:rsidP="005D6A0F">
      <w:pPr>
        <w:pStyle w:val="ListParagraph"/>
        <w:numPr>
          <w:ilvl w:val="0"/>
          <w:numId w:val="19"/>
        </w:numPr>
        <w:rPr>
          <w:rFonts w:ascii="Times New Roman" w:hAnsi="Times New Roman" w:cs="Times New Roman"/>
        </w:rPr>
      </w:pPr>
      <w:r w:rsidRPr="00454851">
        <w:rPr>
          <w:rFonts w:ascii="Times New Roman" w:hAnsi="Times New Roman" w:cs="Times New Roman"/>
        </w:rPr>
        <w:t>Elizabethan</w:t>
      </w:r>
    </w:p>
    <w:p w14:paraId="17D1A736" w14:textId="77777777" w:rsidR="005D6A0F" w:rsidRPr="00454851" w:rsidRDefault="005D6A0F" w:rsidP="005D6A0F">
      <w:pPr>
        <w:rPr>
          <w:rFonts w:ascii="Times New Roman" w:hAnsi="Times New Roman" w:cs="Times New Roman"/>
        </w:rPr>
      </w:pPr>
    </w:p>
    <w:p w14:paraId="1C40F5E0" w14:textId="77777777" w:rsidR="00454851" w:rsidRDefault="00454851" w:rsidP="00454851">
      <w:pPr>
        <w:rPr>
          <w:rFonts w:ascii="Times New Roman" w:hAnsi="Times New Roman" w:cs="Times New Roman"/>
        </w:rPr>
      </w:pPr>
    </w:p>
    <w:p w14:paraId="3A151859" w14:textId="77777777" w:rsidR="005B1301" w:rsidRPr="00454851" w:rsidRDefault="005B1301" w:rsidP="00454851">
      <w:pPr>
        <w:rPr>
          <w:rFonts w:ascii="Times New Roman" w:hAnsi="Times New Roman" w:cs="Times New Roman"/>
        </w:rPr>
        <w:sectPr w:rsidR="005B1301" w:rsidRPr="00454851" w:rsidSect="00D81FD3">
          <w:pgSz w:w="12240" w:h="15840"/>
          <w:pgMar w:top="1152" w:right="1152" w:bottom="1152" w:left="1152" w:header="720" w:footer="720" w:gutter="0"/>
          <w:cols w:space="720"/>
          <w:docGrid w:linePitch="360"/>
        </w:sectPr>
      </w:pPr>
    </w:p>
    <w:p w14:paraId="473D9625" w14:textId="4133A8B5" w:rsidR="00454851" w:rsidRDefault="00454851">
      <w:pPr>
        <w:rPr>
          <w:rFonts w:ascii="Times New Roman" w:hAnsi="Times New Roman" w:cs="Times New Roman"/>
        </w:rPr>
      </w:pPr>
      <w:r>
        <w:rPr>
          <w:rFonts w:ascii="Times New Roman" w:hAnsi="Times New Roman" w:cs="Times New Roman"/>
        </w:rPr>
        <w:t>Critical Approaches:</w:t>
      </w:r>
    </w:p>
    <w:p w14:paraId="6E56EFCF" w14:textId="77777777" w:rsidR="005B1301" w:rsidRDefault="005B1301" w:rsidP="00454851">
      <w:pPr>
        <w:pStyle w:val="ListParagraph"/>
        <w:numPr>
          <w:ilvl w:val="0"/>
          <w:numId w:val="17"/>
        </w:numPr>
        <w:ind w:left="1440"/>
        <w:rPr>
          <w:rFonts w:ascii="Times New Roman" w:hAnsi="Times New Roman" w:cs="Times New Roman"/>
        </w:rPr>
        <w:sectPr w:rsidR="005B1301" w:rsidSect="00454851">
          <w:type w:val="continuous"/>
          <w:pgSz w:w="12240" w:h="15840"/>
          <w:pgMar w:top="1152" w:right="1152" w:bottom="1152" w:left="1152" w:header="720" w:footer="720" w:gutter="0"/>
          <w:cols w:space="720"/>
          <w:docGrid w:linePitch="360"/>
        </w:sectPr>
      </w:pPr>
    </w:p>
    <w:p w14:paraId="1677BBE6" w14:textId="2231DF79" w:rsidR="00454851" w:rsidRPr="00454851" w:rsidRDefault="00454851" w:rsidP="00454851">
      <w:pPr>
        <w:pStyle w:val="ListParagraph"/>
        <w:numPr>
          <w:ilvl w:val="0"/>
          <w:numId w:val="17"/>
        </w:numPr>
        <w:ind w:left="1440"/>
        <w:rPr>
          <w:rFonts w:ascii="Times New Roman" w:hAnsi="Times New Roman" w:cs="Times New Roman"/>
        </w:rPr>
      </w:pPr>
      <w:r w:rsidRPr="00454851">
        <w:rPr>
          <w:rFonts w:ascii="Times New Roman" w:hAnsi="Times New Roman" w:cs="Times New Roman"/>
        </w:rPr>
        <w:t>New Criticism (Formalist)</w:t>
      </w:r>
    </w:p>
    <w:p w14:paraId="0A702952" w14:textId="77777777" w:rsidR="00454851" w:rsidRPr="00454851" w:rsidRDefault="00454851" w:rsidP="00454851">
      <w:pPr>
        <w:pStyle w:val="ListParagraph"/>
        <w:numPr>
          <w:ilvl w:val="0"/>
          <w:numId w:val="17"/>
        </w:numPr>
        <w:ind w:left="1440"/>
        <w:rPr>
          <w:rFonts w:ascii="Times New Roman" w:hAnsi="Times New Roman" w:cs="Times New Roman"/>
        </w:rPr>
      </w:pPr>
      <w:r w:rsidRPr="00454851">
        <w:rPr>
          <w:rFonts w:ascii="Times New Roman" w:hAnsi="Times New Roman" w:cs="Times New Roman"/>
        </w:rPr>
        <w:t xml:space="preserve">Feminist </w:t>
      </w:r>
    </w:p>
    <w:p w14:paraId="0BEDDC33" w14:textId="77777777" w:rsidR="00454851" w:rsidRPr="00454851" w:rsidRDefault="00454851" w:rsidP="00454851">
      <w:pPr>
        <w:pStyle w:val="ListParagraph"/>
        <w:numPr>
          <w:ilvl w:val="0"/>
          <w:numId w:val="17"/>
        </w:numPr>
        <w:ind w:left="1440"/>
        <w:rPr>
          <w:rFonts w:ascii="Times New Roman" w:hAnsi="Times New Roman" w:cs="Times New Roman"/>
        </w:rPr>
      </w:pPr>
      <w:r w:rsidRPr="00454851">
        <w:rPr>
          <w:rFonts w:ascii="Times New Roman" w:hAnsi="Times New Roman" w:cs="Times New Roman"/>
        </w:rPr>
        <w:t>Psychoanalytical</w:t>
      </w:r>
    </w:p>
    <w:p w14:paraId="3F2546DA" w14:textId="77777777" w:rsidR="00454851" w:rsidRPr="00454851" w:rsidRDefault="00454851" w:rsidP="00454851">
      <w:pPr>
        <w:pStyle w:val="ListParagraph"/>
        <w:numPr>
          <w:ilvl w:val="0"/>
          <w:numId w:val="17"/>
        </w:numPr>
        <w:ind w:left="1440"/>
        <w:rPr>
          <w:rFonts w:ascii="Times New Roman" w:hAnsi="Times New Roman" w:cs="Times New Roman"/>
        </w:rPr>
      </w:pPr>
      <w:r w:rsidRPr="00454851">
        <w:rPr>
          <w:rFonts w:ascii="Times New Roman" w:hAnsi="Times New Roman" w:cs="Times New Roman"/>
        </w:rPr>
        <w:t>Marxist</w:t>
      </w:r>
    </w:p>
    <w:p w14:paraId="141BE720" w14:textId="77777777" w:rsidR="00454851" w:rsidRPr="00454851" w:rsidRDefault="00454851" w:rsidP="00454851">
      <w:pPr>
        <w:pStyle w:val="ListParagraph"/>
        <w:numPr>
          <w:ilvl w:val="0"/>
          <w:numId w:val="17"/>
        </w:numPr>
        <w:ind w:left="1440"/>
        <w:rPr>
          <w:rFonts w:ascii="Times New Roman" w:hAnsi="Times New Roman" w:cs="Times New Roman"/>
        </w:rPr>
      </w:pPr>
      <w:r w:rsidRPr="00454851">
        <w:rPr>
          <w:rFonts w:ascii="Times New Roman" w:hAnsi="Times New Roman" w:cs="Times New Roman"/>
        </w:rPr>
        <w:t>Deconstruction</w:t>
      </w:r>
    </w:p>
    <w:p w14:paraId="0D7E6682" w14:textId="77777777" w:rsidR="00454851" w:rsidRPr="00454851" w:rsidRDefault="00454851" w:rsidP="00454851">
      <w:pPr>
        <w:pStyle w:val="ListParagraph"/>
        <w:numPr>
          <w:ilvl w:val="0"/>
          <w:numId w:val="17"/>
        </w:numPr>
        <w:ind w:left="1440"/>
        <w:rPr>
          <w:rFonts w:ascii="Times New Roman" w:hAnsi="Times New Roman" w:cs="Times New Roman"/>
        </w:rPr>
      </w:pPr>
      <w:r w:rsidRPr="00454851">
        <w:rPr>
          <w:rFonts w:ascii="Times New Roman" w:hAnsi="Times New Roman" w:cs="Times New Roman"/>
        </w:rPr>
        <w:t>Reader-Response</w:t>
      </w:r>
    </w:p>
    <w:p w14:paraId="452F3F53" w14:textId="77777777" w:rsidR="00454851" w:rsidRPr="00454851" w:rsidRDefault="00454851" w:rsidP="00454851">
      <w:pPr>
        <w:pStyle w:val="ListParagraph"/>
        <w:numPr>
          <w:ilvl w:val="0"/>
          <w:numId w:val="17"/>
        </w:numPr>
        <w:ind w:left="1440"/>
        <w:rPr>
          <w:rFonts w:ascii="Times New Roman" w:hAnsi="Times New Roman" w:cs="Times New Roman"/>
        </w:rPr>
      </w:pPr>
      <w:r w:rsidRPr="00454851">
        <w:rPr>
          <w:rFonts w:ascii="Times New Roman" w:hAnsi="Times New Roman" w:cs="Times New Roman"/>
        </w:rPr>
        <w:t>Postcolonial</w:t>
      </w:r>
    </w:p>
    <w:p w14:paraId="409D3289" w14:textId="77777777" w:rsidR="00454851" w:rsidRPr="00454851" w:rsidRDefault="00454851" w:rsidP="00454851">
      <w:pPr>
        <w:pStyle w:val="ListParagraph"/>
        <w:numPr>
          <w:ilvl w:val="0"/>
          <w:numId w:val="17"/>
        </w:numPr>
        <w:ind w:left="1440"/>
        <w:rPr>
          <w:rFonts w:ascii="Times New Roman" w:hAnsi="Times New Roman" w:cs="Times New Roman"/>
        </w:rPr>
      </w:pPr>
      <w:r w:rsidRPr="00454851">
        <w:rPr>
          <w:rFonts w:ascii="Times New Roman" w:hAnsi="Times New Roman" w:cs="Times New Roman"/>
        </w:rPr>
        <w:t>New Historicism</w:t>
      </w:r>
    </w:p>
    <w:p w14:paraId="75DC10A7" w14:textId="77777777" w:rsidR="00454851" w:rsidRDefault="00454851">
      <w:pPr>
        <w:rPr>
          <w:rFonts w:ascii="Times New Roman" w:hAnsi="Times New Roman" w:cs="Times New Roman"/>
        </w:rPr>
        <w:sectPr w:rsidR="00454851" w:rsidSect="005B1301">
          <w:type w:val="continuous"/>
          <w:pgSz w:w="12240" w:h="15840"/>
          <w:pgMar w:top="1152" w:right="1152" w:bottom="1152" w:left="1152" w:header="720" w:footer="720" w:gutter="0"/>
          <w:cols w:num="2" w:space="720"/>
          <w:docGrid w:linePitch="360"/>
        </w:sectPr>
      </w:pPr>
    </w:p>
    <w:p w14:paraId="2F67A6E6" w14:textId="77777777" w:rsidR="005B1301" w:rsidRPr="00454851" w:rsidRDefault="005B1301">
      <w:pPr>
        <w:rPr>
          <w:rFonts w:ascii="Times New Roman" w:hAnsi="Times New Roman" w:cs="Times New Roman"/>
        </w:rPr>
      </w:pPr>
    </w:p>
    <w:p w14:paraId="2B2EE091" w14:textId="367A8458" w:rsidR="00E8796C" w:rsidRPr="00454851" w:rsidRDefault="00E8796C" w:rsidP="00B14BDB">
      <w:pPr>
        <w:pStyle w:val="ListParagraph"/>
        <w:numPr>
          <w:ilvl w:val="0"/>
          <w:numId w:val="13"/>
        </w:numPr>
        <w:rPr>
          <w:rFonts w:ascii="Times New Roman" w:hAnsi="Times New Roman" w:cs="Times New Roman"/>
        </w:rPr>
      </w:pPr>
      <w:r w:rsidRPr="00454851">
        <w:rPr>
          <w:rFonts w:ascii="Times New Roman" w:hAnsi="Times New Roman" w:cs="Times New Roman"/>
        </w:rPr>
        <w:t xml:space="preserve">This approach focuses on theories of the unconscious, especially repressed wounds, fears, </w:t>
      </w:r>
      <w:proofErr w:type="gramStart"/>
      <w:r w:rsidRPr="00454851">
        <w:rPr>
          <w:rFonts w:ascii="Times New Roman" w:hAnsi="Times New Roman" w:cs="Times New Roman"/>
        </w:rPr>
        <w:t>unresolved</w:t>
      </w:r>
      <w:proofErr w:type="gramEnd"/>
      <w:r w:rsidRPr="00454851">
        <w:rPr>
          <w:rFonts w:ascii="Times New Roman" w:hAnsi="Times New Roman" w:cs="Times New Roman"/>
        </w:rPr>
        <w:t xml:space="preserve"> conflicts from childhood. Critics in this school often see literature as a kind of dream filled with symbolic elements that mask their real meaning. </w:t>
      </w:r>
    </w:p>
    <w:p w14:paraId="02064EC7" w14:textId="77777777" w:rsidR="00E8796C" w:rsidRPr="00454851" w:rsidRDefault="00E8796C" w:rsidP="00B14BDB">
      <w:pPr>
        <w:rPr>
          <w:rFonts w:ascii="Times New Roman" w:hAnsi="Times New Roman" w:cs="Times New Roman"/>
        </w:rPr>
      </w:pPr>
    </w:p>
    <w:p w14:paraId="059A8F93" w14:textId="0CB74032" w:rsidR="0072218E" w:rsidRPr="00454851" w:rsidRDefault="00E8796C" w:rsidP="00B14BDB">
      <w:pPr>
        <w:pStyle w:val="ListParagraph"/>
        <w:numPr>
          <w:ilvl w:val="0"/>
          <w:numId w:val="13"/>
        </w:numPr>
        <w:rPr>
          <w:rFonts w:ascii="Times New Roman" w:hAnsi="Times New Roman" w:cs="Times New Roman"/>
        </w:rPr>
      </w:pPr>
      <w:r w:rsidRPr="00454851">
        <w:rPr>
          <w:rFonts w:ascii="Times New Roman" w:hAnsi="Times New Roman" w:cs="Times New Roman"/>
        </w:rPr>
        <w:t xml:space="preserve">This approach </w:t>
      </w:r>
      <w:r w:rsidR="0072218E" w:rsidRPr="00454851">
        <w:rPr>
          <w:rFonts w:ascii="Times New Roman" w:hAnsi="Times New Roman" w:cs="Times New Roman"/>
        </w:rPr>
        <w:t xml:space="preserve">often focuses on “interpretive communities” and assumes that texts do not come alive and do not mean anything until someone engages with them. </w:t>
      </w:r>
    </w:p>
    <w:p w14:paraId="2E3A1503" w14:textId="77777777" w:rsidR="00B14BDB" w:rsidRPr="00454851" w:rsidRDefault="00B14BDB" w:rsidP="00B14BDB">
      <w:pPr>
        <w:rPr>
          <w:rFonts w:ascii="Times New Roman" w:hAnsi="Times New Roman" w:cs="Times New Roman"/>
        </w:rPr>
      </w:pPr>
    </w:p>
    <w:p w14:paraId="0544DF52" w14:textId="77777777" w:rsidR="00B14BDB" w:rsidRPr="00454851" w:rsidRDefault="00B14BDB" w:rsidP="00B14BDB">
      <w:pPr>
        <w:pStyle w:val="ListParagraph"/>
        <w:numPr>
          <w:ilvl w:val="0"/>
          <w:numId w:val="13"/>
        </w:numPr>
        <w:rPr>
          <w:rFonts w:ascii="Times New Roman" w:hAnsi="Times New Roman" w:cs="Times New Roman"/>
        </w:rPr>
      </w:pPr>
      <w:r w:rsidRPr="00454851">
        <w:rPr>
          <w:rFonts w:ascii="Times New Roman" w:hAnsi="Times New Roman" w:cs="Times New Roman"/>
        </w:rPr>
        <w:t xml:space="preserve">This approach is concerned with how the text deals with class </w:t>
      </w:r>
      <w:proofErr w:type="gramStart"/>
      <w:r w:rsidRPr="00454851">
        <w:rPr>
          <w:rFonts w:ascii="Times New Roman" w:hAnsi="Times New Roman" w:cs="Times New Roman"/>
        </w:rPr>
        <w:t>issues,</w:t>
      </w:r>
      <w:proofErr w:type="gramEnd"/>
      <w:r w:rsidRPr="00454851">
        <w:rPr>
          <w:rFonts w:ascii="Times New Roman" w:hAnsi="Times New Roman" w:cs="Times New Roman"/>
        </w:rPr>
        <w:t xml:space="preserve"> especially in the way ideology and power work in social structures. </w:t>
      </w:r>
    </w:p>
    <w:p w14:paraId="1A7D8212" w14:textId="77777777" w:rsidR="00B14BDB" w:rsidRPr="00454851" w:rsidRDefault="00B14BDB" w:rsidP="00B14BDB">
      <w:pPr>
        <w:rPr>
          <w:rFonts w:ascii="Times New Roman" w:hAnsi="Times New Roman" w:cs="Times New Roman"/>
        </w:rPr>
      </w:pPr>
    </w:p>
    <w:p w14:paraId="51584248" w14:textId="2F949274" w:rsidR="0072218E" w:rsidRPr="00454851" w:rsidRDefault="0072218E" w:rsidP="00B14BDB">
      <w:pPr>
        <w:pStyle w:val="ListParagraph"/>
        <w:numPr>
          <w:ilvl w:val="0"/>
          <w:numId w:val="13"/>
        </w:numPr>
        <w:rPr>
          <w:rFonts w:ascii="Times New Roman" w:hAnsi="Times New Roman" w:cs="Times New Roman"/>
        </w:rPr>
      </w:pPr>
      <w:r w:rsidRPr="00454851">
        <w:rPr>
          <w:rFonts w:ascii="Times New Roman" w:hAnsi="Times New Roman" w:cs="Times New Roman"/>
        </w:rPr>
        <w:t>This approach focuses on the ways a dominant culture becomes the norm and those without power are portrayed as inferior. These critics often look for stereotypes in texts and how characters</w:t>
      </w:r>
      <w:r w:rsidR="005B1301">
        <w:rPr>
          <w:rFonts w:ascii="Times New Roman" w:hAnsi="Times New Roman" w:cs="Times New Roman"/>
        </w:rPr>
        <w:t>’</w:t>
      </w:r>
      <w:r w:rsidRPr="00454851">
        <w:rPr>
          <w:rFonts w:ascii="Times New Roman" w:hAnsi="Times New Roman" w:cs="Times New Roman"/>
        </w:rPr>
        <w:t xml:space="preserve"> self-image</w:t>
      </w:r>
      <w:r w:rsidR="005B1301">
        <w:rPr>
          <w:rFonts w:ascii="Times New Roman" w:hAnsi="Times New Roman" w:cs="Times New Roman"/>
        </w:rPr>
        <w:t>s have</w:t>
      </w:r>
      <w:r w:rsidRPr="00454851">
        <w:rPr>
          <w:rFonts w:ascii="Times New Roman" w:hAnsi="Times New Roman" w:cs="Times New Roman"/>
        </w:rPr>
        <w:t xml:space="preserve"> been damaged</w:t>
      </w:r>
      <w:r w:rsidR="005B1301">
        <w:rPr>
          <w:rFonts w:ascii="Times New Roman" w:hAnsi="Times New Roman" w:cs="Times New Roman"/>
        </w:rPr>
        <w:t xml:space="preserve"> as a result</w:t>
      </w:r>
      <w:r w:rsidRPr="00454851">
        <w:rPr>
          <w:rFonts w:ascii="Times New Roman" w:hAnsi="Times New Roman" w:cs="Times New Roman"/>
        </w:rPr>
        <w:t>. They are especially interested in subjects caught between two cultures—one dominant and pri</w:t>
      </w:r>
      <w:r w:rsidR="00B14BDB" w:rsidRPr="00454851">
        <w:rPr>
          <w:rFonts w:ascii="Times New Roman" w:hAnsi="Times New Roman" w:cs="Times New Roman"/>
        </w:rPr>
        <w:t>vileged, the other marginalized. Concerned with imperialism and its far-reaching effects.</w:t>
      </w:r>
    </w:p>
    <w:p w14:paraId="0285DCBB" w14:textId="77777777" w:rsidR="0072218E" w:rsidRPr="00454851" w:rsidRDefault="0072218E" w:rsidP="00B14BDB">
      <w:pPr>
        <w:rPr>
          <w:rFonts w:ascii="Times New Roman" w:hAnsi="Times New Roman" w:cs="Times New Roman"/>
        </w:rPr>
      </w:pPr>
    </w:p>
    <w:p w14:paraId="3C404F7F" w14:textId="1C0600E4" w:rsidR="00B14BDB" w:rsidRPr="00D82818" w:rsidRDefault="00B14BDB" w:rsidP="00B14BDB">
      <w:pPr>
        <w:pStyle w:val="ListParagraph"/>
        <w:numPr>
          <w:ilvl w:val="0"/>
          <w:numId w:val="13"/>
        </w:numPr>
        <w:rPr>
          <w:rFonts w:ascii="Times New Roman" w:hAnsi="Times New Roman" w:cs="Times New Roman"/>
        </w:rPr>
      </w:pPr>
      <w:r w:rsidRPr="00D82818">
        <w:rPr>
          <w:rFonts w:ascii="Times New Roman" w:hAnsi="Times New Roman" w:cs="Times New Roman"/>
        </w:rPr>
        <w:t>This approach is concerned with</w:t>
      </w:r>
      <w:r w:rsidR="00D82818" w:rsidRPr="00D82818">
        <w:rPr>
          <w:rFonts w:ascii="Times New Roman" w:hAnsi="Times New Roman" w:cs="Times New Roman"/>
        </w:rPr>
        <w:t xml:space="preserve"> the social context of the text and its relationship to historical discourses.</w:t>
      </w:r>
      <w:r w:rsidRPr="00D82818">
        <w:rPr>
          <w:rFonts w:ascii="Times New Roman" w:hAnsi="Times New Roman" w:cs="Times New Roman"/>
        </w:rPr>
        <w:t xml:space="preserve"> Theorists using this approach treat history not as something objective, but subject to change due to the authors’ experience. They are concerned with the discourses and forces that shape people’s experience and texts.</w:t>
      </w:r>
    </w:p>
    <w:p w14:paraId="03475E01" w14:textId="77777777" w:rsidR="00B14BDB" w:rsidRPr="00D82818" w:rsidRDefault="00B14BDB" w:rsidP="00B14BDB">
      <w:pPr>
        <w:rPr>
          <w:rFonts w:ascii="Times New Roman" w:hAnsi="Times New Roman" w:cs="Times New Roman"/>
        </w:rPr>
      </w:pPr>
    </w:p>
    <w:p w14:paraId="76148821" w14:textId="572094F4" w:rsidR="0072218E" w:rsidRPr="00D82818" w:rsidRDefault="0072218E" w:rsidP="00B14BDB">
      <w:pPr>
        <w:pStyle w:val="ListParagraph"/>
        <w:numPr>
          <w:ilvl w:val="0"/>
          <w:numId w:val="13"/>
        </w:numPr>
        <w:rPr>
          <w:rFonts w:ascii="Times New Roman" w:hAnsi="Times New Roman" w:cs="Times New Roman"/>
        </w:rPr>
      </w:pPr>
      <w:r w:rsidRPr="00D82818">
        <w:rPr>
          <w:rFonts w:ascii="Times New Roman" w:hAnsi="Times New Roman" w:cs="Times New Roman"/>
        </w:rPr>
        <w:t xml:space="preserve">This approach is especially concerned with language. Critics in this school interrogate the ways that binary opposites function; they believe language is not stable or reliable and thus work to explore the instability of language and assumed meanings in a text. </w:t>
      </w:r>
    </w:p>
    <w:p w14:paraId="262ACD3A" w14:textId="77777777" w:rsidR="0072218E" w:rsidRPr="00D82818" w:rsidRDefault="0072218E" w:rsidP="00B14BDB">
      <w:pPr>
        <w:rPr>
          <w:rFonts w:ascii="Times New Roman" w:hAnsi="Times New Roman" w:cs="Times New Roman"/>
        </w:rPr>
      </w:pPr>
    </w:p>
    <w:p w14:paraId="2445836D" w14:textId="2424E2FD" w:rsidR="0072218E" w:rsidRPr="00D82818" w:rsidRDefault="0072218E" w:rsidP="00B14BDB">
      <w:pPr>
        <w:pStyle w:val="ListParagraph"/>
        <w:numPr>
          <w:ilvl w:val="0"/>
          <w:numId w:val="13"/>
        </w:numPr>
        <w:rPr>
          <w:rFonts w:ascii="Times New Roman" w:hAnsi="Times New Roman" w:cs="Times New Roman"/>
        </w:rPr>
      </w:pPr>
      <w:r w:rsidRPr="00D82818">
        <w:rPr>
          <w:rFonts w:ascii="Times New Roman" w:hAnsi="Times New Roman" w:cs="Times New Roman"/>
        </w:rPr>
        <w:t>This approach focu</w:t>
      </w:r>
      <w:r w:rsidR="005B1301" w:rsidRPr="00D82818">
        <w:rPr>
          <w:rFonts w:ascii="Times New Roman" w:hAnsi="Times New Roman" w:cs="Times New Roman"/>
        </w:rPr>
        <w:t xml:space="preserve">ses purely on the </w:t>
      </w:r>
      <w:r w:rsidR="00D82818" w:rsidRPr="00D82818">
        <w:rPr>
          <w:rFonts w:ascii="Times New Roman" w:hAnsi="Times New Roman" w:cs="Times New Roman"/>
        </w:rPr>
        <w:t xml:space="preserve">literary elements of the </w:t>
      </w:r>
      <w:r w:rsidR="005B1301" w:rsidRPr="00D82818">
        <w:rPr>
          <w:rFonts w:ascii="Times New Roman" w:hAnsi="Times New Roman" w:cs="Times New Roman"/>
        </w:rPr>
        <w:t>“text itself” and prizes close reading as its main mode of analysis.</w:t>
      </w:r>
      <w:r w:rsidRPr="00D82818">
        <w:rPr>
          <w:rFonts w:ascii="Times New Roman" w:hAnsi="Times New Roman" w:cs="Times New Roman"/>
        </w:rPr>
        <w:t xml:space="preserve"> It is not interested in</w:t>
      </w:r>
      <w:r w:rsidR="00D82818" w:rsidRPr="00D82818">
        <w:rPr>
          <w:rFonts w:ascii="Times New Roman" w:hAnsi="Times New Roman" w:cs="Times New Roman"/>
        </w:rPr>
        <w:t xml:space="preserve"> the social context of the text.</w:t>
      </w:r>
    </w:p>
    <w:p w14:paraId="457E3537" w14:textId="77777777" w:rsidR="0072218E" w:rsidRPr="00454851" w:rsidRDefault="0072218E" w:rsidP="00B14BDB">
      <w:pPr>
        <w:rPr>
          <w:rFonts w:ascii="Times New Roman" w:hAnsi="Times New Roman" w:cs="Times New Roman"/>
        </w:rPr>
      </w:pPr>
    </w:p>
    <w:p w14:paraId="5D7DAAAE" w14:textId="7EF4FF41" w:rsidR="0072218E" w:rsidRPr="00454851" w:rsidRDefault="0072218E" w:rsidP="00B14BDB">
      <w:pPr>
        <w:pStyle w:val="ListParagraph"/>
        <w:numPr>
          <w:ilvl w:val="0"/>
          <w:numId w:val="13"/>
        </w:numPr>
        <w:rPr>
          <w:rFonts w:ascii="Times New Roman" w:hAnsi="Times New Roman" w:cs="Times New Roman"/>
        </w:rPr>
      </w:pPr>
      <w:r w:rsidRPr="00454851">
        <w:rPr>
          <w:rFonts w:ascii="Times New Roman" w:hAnsi="Times New Roman" w:cs="Times New Roman"/>
        </w:rPr>
        <w:t>This approach examines the way that issues of gender are treated in the</w:t>
      </w:r>
      <w:r w:rsidR="00B14BDB" w:rsidRPr="00454851">
        <w:rPr>
          <w:rFonts w:ascii="Times New Roman" w:hAnsi="Times New Roman" w:cs="Times New Roman"/>
        </w:rPr>
        <w:t xml:space="preserve"> text, especially concerned with revealing and critiquing patriarchy. </w:t>
      </w:r>
    </w:p>
    <w:p w14:paraId="20718696" w14:textId="77777777" w:rsidR="005C3717" w:rsidRDefault="005C3717">
      <w:pPr>
        <w:rPr>
          <w:rFonts w:ascii="Times New Roman" w:hAnsi="Times New Roman" w:cs="Times New Roman"/>
        </w:rPr>
      </w:pPr>
    </w:p>
    <w:p w14:paraId="737AACC5" w14:textId="77777777" w:rsidR="005B1301" w:rsidRDefault="005B1301">
      <w:pPr>
        <w:rPr>
          <w:rFonts w:ascii="Times New Roman" w:hAnsi="Times New Roman" w:cs="Times New Roman"/>
        </w:rPr>
      </w:pPr>
    </w:p>
    <w:p w14:paraId="4442F93A" w14:textId="77777777" w:rsidR="005B1301" w:rsidRDefault="005B1301">
      <w:pPr>
        <w:rPr>
          <w:rFonts w:ascii="Times New Roman" w:hAnsi="Times New Roman" w:cs="Times New Roman"/>
        </w:rPr>
      </w:pPr>
    </w:p>
    <w:p w14:paraId="3FB6B2C7" w14:textId="77777777" w:rsidR="00901578" w:rsidRDefault="00901578">
      <w:pPr>
        <w:rPr>
          <w:rFonts w:ascii="Times New Roman" w:hAnsi="Times New Roman" w:cs="Times New Roman"/>
        </w:rPr>
      </w:pPr>
    </w:p>
    <w:p w14:paraId="5EF55A2D" w14:textId="77777777" w:rsidR="00901578" w:rsidRDefault="00901578">
      <w:pPr>
        <w:rPr>
          <w:rFonts w:ascii="Times New Roman" w:hAnsi="Times New Roman" w:cs="Times New Roman"/>
        </w:rPr>
      </w:pPr>
    </w:p>
    <w:p w14:paraId="234B80FA" w14:textId="08D990CA" w:rsidR="001D33F7" w:rsidRDefault="001A6FC2">
      <w:pPr>
        <w:rPr>
          <w:rFonts w:ascii="Times New Roman" w:hAnsi="Times New Roman" w:cs="Times New Roman"/>
          <w:b/>
        </w:rPr>
      </w:pPr>
      <w:r>
        <w:rPr>
          <w:rFonts w:ascii="Times New Roman" w:hAnsi="Times New Roman" w:cs="Times New Roman"/>
          <w:b/>
          <w:u w:val="single"/>
        </w:rPr>
        <w:t>PART 2: PASSAGE IDENTIFICATION</w:t>
      </w:r>
      <w:r w:rsidR="001D33F7" w:rsidRPr="000F48D7">
        <w:rPr>
          <w:rFonts w:ascii="Times New Roman" w:hAnsi="Times New Roman" w:cs="Times New Roman"/>
          <w:b/>
        </w:rPr>
        <w:t xml:space="preserve">– </w:t>
      </w:r>
      <w:r w:rsidR="00BE04B1">
        <w:rPr>
          <w:rFonts w:ascii="Times New Roman" w:hAnsi="Times New Roman" w:cs="Times New Roman"/>
          <w:b/>
        </w:rPr>
        <w:t xml:space="preserve">36 </w:t>
      </w:r>
      <w:proofErr w:type="spellStart"/>
      <w:r w:rsidR="00BE04B1">
        <w:rPr>
          <w:rFonts w:ascii="Times New Roman" w:hAnsi="Times New Roman" w:cs="Times New Roman"/>
          <w:b/>
        </w:rPr>
        <w:t>pts</w:t>
      </w:r>
      <w:proofErr w:type="spellEnd"/>
      <w:r w:rsidR="00BE04B1">
        <w:rPr>
          <w:rFonts w:ascii="Times New Roman" w:hAnsi="Times New Roman" w:cs="Times New Roman"/>
          <w:b/>
        </w:rPr>
        <w:t xml:space="preserve"> (</w:t>
      </w:r>
      <w:r w:rsidR="001D33F7" w:rsidRPr="000F48D7">
        <w:rPr>
          <w:rFonts w:ascii="Times New Roman" w:hAnsi="Times New Roman" w:cs="Times New Roman"/>
          <w:b/>
        </w:rPr>
        <w:t xml:space="preserve">6 </w:t>
      </w:r>
      <w:proofErr w:type="spellStart"/>
      <w:r w:rsidR="001D33F7" w:rsidRPr="000F48D7">
        <w:rPr>
          <w:rFonts w:ascii="Times New Roman" w:hAnsi="Times New Roman" w:cs="Times New Roman"/>
          <w:b/>
        </w:rPr>
        <w:t>pts</w:t>
      </w:r>
      <w:proofErr w:type="spellEnd"/>
      <w:r w:rsidR="001D33F7" w:rsidRPr="000F48D7">
        <w:rPr>
          <w:rFonts w:ascii="Times New Roman" w:hAnsi="Times New Roman" w:cs="Times New Roman"/>
          <w:b/>
        </w:rPr>
        <w:t xml:space="preserve"> each</w:t>
      </w:r>
      <w:r w:rsidR="00BE04B1">
        <w:rPr>
          <w:rFonts w:ascii="Times New Roman" w:hAnsi="Times New Roman" w:cs="Times New Roman"/>
          <w:b/>
        </w:rPr>
        <w:t>)</w:t>
      </w:r>
    </w:p>
    <w:p w14:paraId="246BB1F0" w14:textId="77777777" w:rsidR="005B1301" w:rsidRPr="000F48D7" w:rsidRDefault="005B1301">
      <w:pPr>
        <w:rPr>
          <w:rFonts w:ascii="Times New Roman" w:hAnsi="Times New Roman" w:cs="Times New Roman"/>
          <w:b/>
        </w:rPr>
      </w:pPr>
    </w:p>
    <w:p w14:paraId="3187AF1B" w14:textId="75B946C4" w:rsidR="001D33F7" w:rsidRPr="00EC4DEB" w:rsidRDefault="001D33F7" w:rsidP="001D33F7">
      <w:pPr>
        <w:pStyle w:val="ListParagraph"/>
        <w:numPr>
          <w:ilvl w:val="0"/>
          <w:numId w:val="3"/>
        </w:numPr>
        <w:rPr>
          <w:rFonts w:ascii="Times New Roman" w:hAnsi="Times New Roman" w:cs="Times New Roman"/>
        </w:rPr>
      </w:pPr>
      <w:r w:rsidRPr="00EC4DEB">
        <w:rPr>
          <w:rFonts w:ascii="Times New Roman" w:hAnsi="Times New Roman" w:cs="Times New Roman"/>
        </w:rPr>
        <w:t xml:space="preserve">Identify </w:t>
      </w:r>
      <w:r w:rsidRPr="000F48D7">
        <w:rPr>
          <w:rFonts w:ascii="Times New Roman" w:hAnsi="Times New Roman" w:cs="Times New Roman"/>
          <w:b/>
        </w:rPr>
        <w:t>title and author</w:t>
      </w:r>
      <w:r w:rsidRPr="00EC4DEB">
        <w:rPr>
          <w:rFonts w:ascii="Times New Roman" w:hAnsi="Times New Roman" w:cs="Times New Roman"/>
        </w:rPr>
        <w:t xml:space="preserve"> (2 </w:t>
      </w:r>
      <w:proofErr w:type="spellStart"/>
      <w:r w:rsidRPr="00EC4DEB">
        <w:rPr>
          <w:rFonts w:ascii="Times New Roman" w:hAnsi="Times New Roman" w:cs="Times New Roman"/>
        </w:rPr>
        <w:t>pts</w:t>
      </w:r>
      <w:proofErr w:type="spellEnd"/>
      <w:r w:rsidRPr="00EC4DEB">
        <w:rPr>
          <w:rFonts w:ascii="Times New Roman" w:hAnsi="Times New Roman" w:cs="Times New Roman"/>
        </w:rPr>
        <w:t>)</w:t>
      </w:r>
    </w:p>
    <w:p w14:paraId="15B86924" w14:textId="00BC78D4" w:rsidR="005B3B9F" w:rsidRPr="000F48D7" w:rsidRDefault="001D33F7" w:rsidP="001D33F7">
      <w:pPr>
        <w:pStyle w:val="ListParagraph"/>
        <w:numPr>
          <w:ilvl w:val="0"/>
          <w:numId w:val="3"/>
        </w:numPr>
        <w:rPr>
          <w:rFonts w:ascii="Times New Roman" w:hAnsi="Times New Roman" w:cs="Times New Roman"/>
        </w:rPr>
        <w:sectPr w:rsidR="005B3B9F" w:rsidRPr="000F48D7" w:rsidSect="00454851">
          <w:type w:val="continuous"/>
          <w:pgSz w:w="12240" w:h="15840"/>
          <w:pgMar w:top="1152" w:right="1152" w:bottom="1152" w:left="1152" w:header="720" w:footer="720" w:gutter="0"/>
          <w:cols w:space="720"/>
          <w:docGrid w:linePitch="360"/>
        </w:sectPr>
      </w:pPr>
      <w:r w:rsidRPr="000F48D7">
        <w:rPr>
          <w:rFonts w:ascii="Times New Roman" w:hAnsi="Times New Roman" w:cs="Times New Roman"/>
          <w:b/>
        </w:rPr>
        <w:t>Explain what the passage is about.</w:t>
      </w:r>
      <w:r w:rsidRPr="00EC4DEB">
        <w:rPr>
          <w:rFonts w:ascii="Times New Roman" w:hAnsi="Times New Roman" w:cs="Times New Roman"/>
        </w:rPr>
        <w:t xml:space="preserve"> Be sure </w:t>
      </w:r>
      <w:r w:rsidRPr="000F48D7">
        <w:rPr>
          <w:rFonts w:ascii="Times New Roman" w:hAnsi="Times New Roman" w:cs="Times New Roman"/>
          <w:b/>
        </w:rPr>
        <w:t>to</w:t>
      </w:r>
      <w:r w:rsidR="00EB6DB4" w:rsidRPr="000F48D7">
        <w:rPr>
          <w:rFonts w:ascii="Times New Roman" w:hAnsi="Times New Roman" w:cs="Times New Roman"/>
          <w:b/>
        </w:rPr>
        <w:t xml:space="preserve"> include who is involved</w:t>
      </w:r>
      <w:r w:rsidR="00095FA4">
        <w:rPr>
          <w:rFonts w:ascii="Times New Roman" w:hAnsi="Times New Roman" w:cs="Times New Roman"/>
        </w:rPr>
        <w:t xml:space="preserve"> (who is</w:t>
      </w:r>
      <w:r w:rsidRPr="00EC4DEB">
        <w:rPr>
          <w:rFonts w:ascii="Times New Roman" w:hAnsi="Times New Roman" w:cs="Times New Roman"/>
        </w:rPr>
        <w:t xml:space="preserve"> speaking, </w:t>
      </w:r>
      <w:r w:rsidR="00095FA4">
        <w:rPr>
          <w:rFonts w:ascii="Times New Roman" w:hAnsi="Times New Roman" w:cs="Times New Roman"/>
        </w:rPr>
        <w:t>who is being spoken to, and/or who is</w:t>
      </w:r>
      <w:r w:rsidR="00EB6DB4" w:rsidRPr="00EC4DEB">
        <w:rPr>
          <w:rFonts w:ascii="Times New Roman" w:hAnsi="Times New Roman" w:cs="Times New Roman"/>
        </w:rPr>
        <w:t xml:space="preserve"> </w:t>
      </w:r>
      <w:r w:rsidRPr="00EC4DEB">
        <w:rPr>
          <w:rFonts w:ascii="Times New Roman" w:hAnsi="Times New Roman" w:cs="Times New Roman"/>
        </w:rPr>
        <w:t xml:space="preserve">the subject of the quote). Then, </w:t>
      </w:r>
      <w:r w:rsidRPr="000F48D7">
        <w:rPr>
          <w:rFonts w:ascii="Times New Roman" w:hAnsi="Times New Roman" w:cs="Times New Roman"/>
          <w:b/>
        </w:rPr>
        <w:t>analyze the passage explaining its signi</w:t>
      </w:r>
      <w:r w:rsidR="00EB6DB4" w:rsidRPr="000F48D7">
        <w:rPr>
          <w:rFonts w:ascii="Times New Roman" w:hAnsi="Times New Roman" w:cs="Times New Roman"/>
          <w:b/>
        </w:rPr>
        <w:t>ficance to the text as a whole</w:t>
      </w:r>
      <w:r w:rsidR="00196212">
        <w:rPr>
          <w:rFonts w:ascii="Times New Roman" w:hAnsi="Times New Roman" w:cs="Times New Roman"/>
        </w:rPr>
        <w:t xml:space="preserve">. (4 </w:t>
      </w:r>
      <w:proofErr w:type="spellStart"/>
      <w:r w:rsidR="00196212">
        <w:rPr>
          <w:rFonts w:ascii="Times New Roman" w:hAnsi="Times New Roman" w:cs="Times New Roman"/>
        </w:rPr>
        <w:t>pts</w:t>
      </w:r>
      <w:proofErr w:type="spellEnd"/>
      <w:r w:rsidR="00196212">
        <w:rPr>
          <w:rFonts w:ascii="Times New Roman" w:hAnsi="Times New Roman" w:cs="Times New Roman"/>
        </w:rPr>
        <w:t>)</w:t>
      </w:r>
    </w:p>
    <w:p w14:paraId="52960E97" w14:textId="77777777" w:rsidR="005B1301" w:rsidRDefault="005B1301" w:rsidP="004112A6">
      <w:pPr>
        <w:rPr>
          <w:rFonts w:ascii="Times New Roman" w:hAnsi="Times New Roman" w:cs="Times New Roman"/>
        </w:rPr>
      </w:pPr>
    </w:p>
    <w:p w14:paraId="61BA9EDB" w14:textId="77777777" w:rsidR="005B1301" w:rsidRDefault="005B1301" w:rsidP="004112A6">
      <w:pPr>
        <w:rPr>
          <w:rFonts w:ascii="Times New Roman" w:hAnsi="Times New Roman" w:cs="Times New Roman"/>
        </w:rPr>
      </w:pPr>
    </w:p>
    <w:p w14:paraId="08A6DF83" w14:textId="6E6CFC66" w:rsidR="004112A6" w:rsidRPr="00454851" w:rsidRDefault="004112A6" w:rsidP="00454851">
      <w:pPr>
        <w:pStyle w:val="ListParagraph"/>
        <w:numPr>
          <w:ilvl w:val="0"/>
          <w:numId w:val="13"/>
        </w:numPr>
        <w:rPr>
          <w:rFonts w:ascii="Times New Roman" w:hAnsi="Times New Roman"/>
        </w:rPr>
      </w:pPr>
      <w:r w:rsidRPr="00454851">
        <w:rPr>
          <w:rFonts w:ascii="Times New Roman" w:hAnsi="Times New Roman"/>
        </w:rPr>
        <w:t>“I wish you’d seen [her] when she wore a white dress with blue ribbons and stood up there in the choir and sang. Oh I wish I’d come over here once in a while! That was a crime! That was a crime! Who’s going to punish that?”</w:t>
      </w:r>
    </w:p>
    <w:p w14:paraId="1452596A" w14:textId="77777777" w:rsidR="004112A6" w:rsidRDefault="004112A6" w:rsidP="004112A6">
      <w:pPr>
        <w:rPr>
          <w:rFonts w:ascii="Times New Roman" w:hAnsi="Times New Roman" w:cs="Times New Roman"/>
        </w:rPr>
      </w:pPr>
    </w:p>
    <w:p w14:paraId="4F6D15E5" w14:textId="77777777" w:rsidR="005B1301" w:rsidRDefault="005B1301" w:rsidP="004112A6">
      <w:pPr>
        <w:rPr>
          <w:rFonts w:ascii="Times New Roman" w:hAnsi="Times New Roman" w:cs="Times New Roman"/>
        </w:rPr>
      </w:pPr>
    </w:p>
    <w:p w14:paraId="6EABB35E" w14:textId="76D28C78" w:rsidR="00E966AB" w:rsidRPr="00454851" w:rsidRDefault="00E8796C" w:rsidP="00454851">
      <w:pPr>
        <w:pStyle w:val="ListParagraph"/>
        <w:numPr>
          <w:ilvl w:val="0"/>
          <w:numId w:val="13"/>
        </w:numPr>
        <w:rPr>
          <w:rFonts w:ascii="Times New Roman" w:hAnsi="Times New Roman" w:cs="Times New Roman"/>
        </w:rPr>
      </w:pPr>
      <w:r w:rsidRPr="00454851">
        <w:rPr>
          <w:rFonts w:ascii="Times New Roman" w:hAnsi="Times New Roman" w:cs="Times New Roman"/>
        </w:rPr>
        <w:t>She knew that she would weep again when she saw the kind, tender hands folded in death; the face that had never looked save with love upon her, … b</w:t>
      </w:r>
      <w:r w:rsidR="00E966AB" w:rsidRPr="00454851">
        <w:rPr>
          <w:rFonts w:ascii="Times New Roman" w:hAnsi="Times New Roman" w:cs="Times New Roman"/>
        </w:rPr>
        <w:t xml:space="preserve">ut she saw beyond that bitter moment a long procession of years to come that would belong to her absolutely. And she opened and spread her arms out to them in welcome. </w:t>
      </w:r>
    </w:p>
    <w:p w14:paraId="29F30812" w14:textId="77777777" w:rsidR="00E966AB" w:rsidRDefault="00E966AB" w:rsidP="004112A6">
      <w:pPr>
        <w:rPr>
          <w:rFonts w:ascii="Times New Roman" w:hAnsi="Times New Roman" w:cs="Times New Roman"/>
        </w:rPr>
      </w:pPr>
    </w:p>
    <w:p w14:paraId="26EDBFF8" w14:textId="77777777" w:rsidR="005B1301" w:rsidRDefault="005B1301" w:rsidP="004112A6">
      <w:pPr>
        <w:rPr>
          <w:rFonts w:ascii="Times New Roman" w:hAnsi="Times New Roman" w:cs="Times New Roman"/>
        </w:rPr>
      </w:pPr>
    </w:p>
    <w:p w14:paraId="0F4556E8" w14:textId="77777777" w:rsidR="00E8796C" w:rsidRPr="00454851" w:rsidRDefault="00E8796C" w:rsidP="00454851">
      <w:pPr>
        <w:pStyle w:val="ListParagraph"/>
        <w:numPr>
          <w:ilvl w:val="0"/>
          <w:numId w:val="13"/>
        </w:numPr>
        <w:rPr>
          <w:rFonts w:ascii="Times New Roman" w:hAnsi="Times New Roman"/>
        </w:rPr>
      </w:pPr>
      <w:r w:rsidRPr="00454851">
        <w:rPr>
          <w:rFonts w:ascii="Times New Roman" w:hAnsi="Times New Roman"/>
        </w:rPr>
        <w:t>And yet, by heaven, I think my love as rare / As any she belied with false compare</w:t>
      </w:r>
    </w:p>
    <w:p w14:paraId="4C0D012D" w14:textId="77777777" w:rsidR="00E966AB" w:rsidRDefault="00E966AB" w:rsidP="004112A6">
      <w:pPr>
        <w:rPr>
          <w:rFonts w:ascii="Times New Roman" w:hAnsi="Times New Roman" w:cs="Times New Roman"/>
        </w:rPr>
      </w:pPr>
    </w:p>
    <w:p w14:paraId="09EA5567" w14:textId="77777777" w:rsidR="005B1301" w:rsidRDefault="005B1301" w:rsidP="004112A6">
      <w:pPr>
        <w:rPr>
          <w:rFonts w:ascii="Times New Roman" w:hAnsi="Times New Roman" w:cs="Times New Roman"/>
        </w:rPr>
      </w:pPr>
    </w:p>
    <w:p w14:paraId="5A51B43E" w14:textId="7EB5D687" w:rsidR="004112A6" w:rsidRPr="00454851" w:rsidRDefault="00B90579" w:rsidP="00454851">
      <w:pPr>
        <w:pStyle w:val="ListParagraph"/>
        <w:numPr>
          <w:ilvl w:val="0"/>
          <w:numId w:val="13"/>
        </w:numPr>
        <w:rPr>
          <w:rFonts w:ascii="Times New Roman" w:hAnsi="Times New Roman"/>
        </w:rPr>
      </w:pPr>
      <w:r w:rsidRPr="00454851">
        <w:rPr>
          <w:rFonts w:ascii="Times New Roman" w:hAnsi="Times New Roman"/>
        </w:rPr>
        <w:t>[We] stand, arms around each other, laughing and wiping the tears from each other’s eyes. The flash of the Polaroid goes of and my father hands me the snapshot. …</w:t>
      </w:r>
      <w:r w:rsidR="004112A6" w:rsidRPr="00454851">
        <w:rPr>
          <w:rFonts w:ascii="Times New Roman" w:hAnsi="Times New Roman"/>
        </w:rPr>
        <w:t>The gray-green surface changes to the bright colors of our three images, sharpening and deepening all at once. And although we don’t speak, I know we all see it: Together we look like our mother. Her same eyes, her same mouth, open in surprise to see us, at last, her long-cherished wish.</w:t>
      </w:r>
    </w:p>
    <w:p w14:paraId="0B7C9C39" w14:textId="77777777" w:rsidR="004112A6" w:rsidRDefault="004112A6" w:rsidP="004112A6">
      <w:pPr>
        <w:rPr>
          <w:rFonts w:ascii="Times New Roman" w:hAnsi="Times New Roman" w:cs="Times New Roman"/>
        </w:rPr>
      </w:pPr>
    </w:p>
    <w:p w14:paraId="7DDB0EC1" w14:textId="77777777" w:rsidR="005B1301" w:rsidRDefault="005B1301" w:rsidP="004112A6">
      <w:pPr>
        <w:rPr>
          <w:rFonts w:ascii="Times New Roman" w:hAnsi="Times New Roman" w:cs="Times New Roman"/>
        </w:rPr>
      </w:pPr>
    </w:p>
    <w:p w14:paraId="34E28CAE" w14:textId="02CD655A" w:rsidR="00E8796C" w:rsidRPr="00454851" w:rsidRDefault="00454851" w:rsidP="00454851">
      <w:pPr>
        <w:pStyle w:val="ListParagraph"/>
        <w:numPr>
          <w:ilvl w:val="0"/>
          <w:numId w:val="13"/>
        </w:numPr>
        <w:rPr>
          <w:rFonts w:ascii="Times New Roman" w:hAnsi="Times New Roman"/>
        </w:rPr>
      </w:pPr>
      <w:r w:rsidRPr="00454851">
        <w:rPr>
          <w:rFonts w:ascii="Times New Roman" w:hAnsi="Times New Roman" w:cs="Times New Roman"/>
        </w:rPr>
        <w:t xml:space="preserve">And that’s how our year ended. Him vacated of hope and tapping at the computer, me being asked in the hall how I liked </w:t>
      </w:r>
      <w:proofErr w:type="spellStart"/>
      <w:r w:rsidRPr="00454851">
        <w:rPr>
          <w:rFonts w:ascii="Times New Roman" w:hAnsi="Times New Roman" w:cs="Times New Roman"/>
        </w:rPr>
        <w:t>dorming</w:t>
      </w:r>
      <w:proofErr w:type="spellEnd"/>
      <w:r w:rsidRPr="00454851">
        <w:rPr>
          <w:rFonts w:ascii="Times New Roman" w:hAnsi="Times New Roman" w:cs="Times New Roman"/>
        </w:rPr>
        <w:t xml:space="preserve"> with Mr. </w:t>
      </w:r>
      <w:proofErr w:type="spellStart"/>
      <w:r w:rsidRPr="00454851">
        <w:rPr>
          <w:rFonts w:ascii="Times New Roman" w:hAnsi="Times New Roman" w:cs="Times New Roman"/>
        </w:rPr>
        <w:t>Crazyman</w:t>
      </w:r>
      <w:proofErr w:type="spellEnd"/>
      <w:r w:rsidRPr="00454851">
        <w:rPr>
          <w:rFonts w:ascii="Times New Roman" w:hAnsi="Times New Roman" w:cs="Times New Roman"/>
        </w:rPr>
        <w:t xml:space="preserve">, and me asking back how their ass would like </w:t>
      </w:r>
      <w:proofErr w:type="spellStart"/>
      <w:r w:rsidRPr="00454851">
        <w:rPr>
          <w:rFonts w:ascii="Times New Roman" w:hAnsi="Times New Roman" w:cs="Times New Roman"/>
        </w:rPr>
        <w:t>dorming</w:t>
      </w:r>
      <w:proofErr w:type="spellEnd"/>
      <w:r w:rsidRPr="00454851">
        <w:rPr>
          <w:rFonts w:ascii="Times New Roman" w:hAnsi="Times New Roman" w:cs="Times New Roman"/>
        </w:rPr>
        <w:t xml:space="preserve"> with my foot? A lame couple of weeks. </w:t>
      </w:r>
    </w:p>
    <w:p w14:paraId="449A4DE9" w14:textId="77777777" w:rsidR="00E966AB" w:rsidRDefault="00E966AB" w:rsidP="004112A6">
      <w:pPr>
        <w:rPr>
          <w:rFonts w:ascii="Times New Roman" w:hAnsi="Times New Roman" w:cs="Times New Roman"/>
        </w:rPr>
      </w:pPr>
    </w:p>
    <w:p w14:paraId="57D2071C" w14:textId="77777777" w:rsidR="005B1301" w:rsidRDefault="005B1301" w:rsidP="004112A6">
      <w:pPr>
        <w:rPr>
          <w:rFonts w:ascii="Times New Roman" w:hAnsi="Times New Roman" w:cs="Times New Roman"/>
        </w:rPr>
      </w:pPr>
    </w:p>
    <w:p w14:paraId="2B1D967E" w14:textId="6D07D7D8" w:rsidR="00E966AB" w:rsidRPr="00454851" w:rsidRDefault="00E966AB" w:rsidP="00454851">
      <w:pPr>
        <w:pStyle w:val="ListParagraph"/>
        <w:numPr>
          <w:ilvl w:val="0"/>
          <w:numId w:val="13"/>
        </w:numPr>
        <w:rPr>
          <w:rFonts w:ascii="Times New Roman" w:hAnsi="Times New Roman" w:cs="Times New Roman"/>
        </w:rPr>
      </w:pPr>
      <w:r w:rsidRPr="00454851">
        <w:rPr>
          <w:rFonts w:ascii="Times New Roman" w:hAnsi="Times New Roman" w:cs="Times New Roman"/>
        </w:rPr>
        <w:t>“Take one of two of the others</w:t>
      </w:r>
      <w:r w:rsidR="00E8796C" w:rsidRPr="00454851">
        <w:rPr>
          <w:rFonts w:ascii="Times New Roman" w:hAnsi="Times New Roman" w:cs="Times New Roman"/>
        </w:rPr>
        <w:t>,</w:t>
      </w:r>
      <w:r w:rsidRPr="00454851">
        <w:rPr>
          <w:rFonts w:ascii="Times New Roman" w:hAnsi="Times New Roman" w:cs="Times New Roman"/>
        </w:rPr>
        <w:t xml:space="preserve">” I said to [her]. </w:t>
      </w:r>
    </w:p>
    <w:p w14:paraId="6EF59255" w14:textId="292326F5" w:rsidR="00E966AB" w:rsidRDefault="00E966AB" w:rsidP="005B1301">
      <w:pPr>
        <w:ind w:firstLine="360"/>
        <w:rPr>
          <w:rFonts w:ascii="Times New Roman" w:hAnsi="Times New Roman" w:cs="Times New Roman"/>
        </w:rPr>
      </w:pPr>
      <w:r>
        <w:rPr>
          <w:rFonts w:ascii="Times New Roman" w:hAnsi="Times New Roman" w:cs="Times New Roman"/>
        </w:rPr>
        <w:t xml:space="preserve">But she turned without a word and went out to Hakim-a-barber. </w:t>
      </w:r>
    </w:p>
    <w:p w14:paraId="182E3E4E" w14:textId="56AE2D40" w:rsidR="00E966AB" w:rsidRDefault="00E966AB" w:rsidP="005B1301">
      <w:pPr>
        <w:ind w:firstLine="360"/>
        <w:rPr>
          <w:rFonts w:ascii="Times New Roman" w:hAnsi="Times New Roman" w:cs="Times New Roman"/>
        </w:rPr>
      </w:pPr>
      <w:r>
        <w:rPr>
          <w:rFonts w:ascii="Times New Roman" w:hAnsi="Times New Roman" w:cs="Times New Roman"/>
        </w:rPr>
        <w:t>“You just don’t understand,” she said as Maggie and I came out to the car.</w:t>
      </w:r>
    </w:p>
    <w:p w14:paraId="254A34A4" w14:textId="11B880D2" w:rsidR="00E966AB" w:rsidRDefault="00E966AB" w:rsidP="005B1301">
      <w:pPr>
        <w:ind w:firstLine="360"/>
        <w:rPr>
          <w:rFonts w:ascii="Times New Roman" w:hAnsi="Times New Roman" w:cs="Times New Roman"/>
        </w:rPr>
      </w:pPr>
      <w:r>
        <w:rPr>
          <w:rFonts w:ascii="Times New Roman" w:hAnsi="Times New Roman" w:cs="Times New Roman"/>
        </w:rPr>
        <w:t>“What don’t I understand?” I wanted to know.</w:t>
      </w:r>
    </w:p>
    <w:p w14:paraId="43C5AE32" w14:textId="027B8910" w:rsidR="00E966AB" w:rsidRDefault="00E966AB" w:rsidP="005B1301">
      <w:pPr>
        <w:ind w:firstLine="360"/>
        <w:rPr>
          <w:rFonts w:ascii="Times New Roman" w:hAnsi="Times New Roman" w:cs="Times New Roman"/>
        </w:rPr>
      </w:pPr>
      <w:r>
        <w:rPr>
          <w:rFonts w:ascii="Times New Roman" w:hAnsi="Times New Roman" w:cs="Times New Roman"/>
        </w:rPr>
        <w:t>“Your heritage,” she said.</w:t>
      </w:r>
    </w:p>
    <w:p w14:paraId="0E199C4F" w14:textId="77777777" w:rsidR="005B1301" w:rsidRDefault="005B1301" w:rsidP="004112A6">
      <w:pPr>
        <w:rPr>
          <w:rFonts w:ascii="Times New Roman" w:hAnsi="Times New Roman" w:cs="Times New Roman"/>
        </w:rPr>
      </w:pPr>
    </w:p>
    <w:p w14:paraId="39BDD9A3" w14:textId="77777777" w:rsidR="00454851" w:rsidRDefault="00454851" w:rsidP="004112A6">
      <w:pPr>
        <w:rPr>
          <w:rFonts w:ascii="Times New Roman" w:hAnsi="Times New Roman" w:cs="Times New Roman"/>
        </w:rPr>
      </w:pPr>
    </w:p>
    <w:p w14:paraId="65656265" w14:textId="77777777" w:rsidR="00454851" w:rsidRDefault="00454851" w:rsidP="00454851">
      <w:pPr>
        <w:rPr>
          <w:rFonts w:ascii="Times New Roman" w:hAnsi="Times New Roman" w:cs="Times New Roman"/>
        </w:rPr>
      </w:pPr>
      <w:r w:rsidRPr="00B90579">
        <w:rPr>
          <w:rFonts w:ascii="Times New Roman" w:hAnsi="Times New Roman" w:cs="Times New Roman"/>
        </w:rPr>
        <w:t>Author bank:</w:t>
      </w:r>
    </w:p>
    <w:p w14:paraId="7D7CAFB4" w14:textId="77777777" w:rsidR="00454851" w:rsidRPr="00EC4DEB" w:rsidRDefault="00454851" w:rsidP="00454851">
      <w:pPr>
        <w:rPr>
          <w:rFonts w:ascii="Times New Roman" w:hAnsi="Times New Roman" w:cs="Times New Roman"/>
        </w:rPr>
      </w:pPr>
      <w:proofErr w:type="spellStart"/>
      <w:r>
        <w:rPr>
          <w:rFonts w:ascii="Times New Roman" w:hAnsi="Times New Roman" w:cs="Times New Roman"/>
        </w:rPr>
        <w:t>Junot</w:t>
      </w:r>
      <w:proofErr w:type="spellEnd"/>
      <w:r>
        <w:rPr>
          <w:rFonts w:ascii="Times New Roman" w:hAnsi="Times New Roman" w:cs="Times New Roman"/>
        </w:rPr>
        <w:t xml:space="preserve"> Diaz; Henry Constable; Kate Chopin; Susan Glaspell; Amy Tan; William Shakespeare; Alice Walker; Billy Collins; Guy de Maupassant</w:t>
      </w:r>
    </w:p>
    <w:p w14:paraId="7223BDEC" w14:textId="6B3D2971" w:rsidR="00E8796C" w:rsidRDefault="00E8796C" w:rsidP="004112A6">
      <w:pPr>
        <w:rPr>
          <w:rFonts w:ascii="Times New Roman" w:hAnsi="Times New Roman" w:cs="Times New Roman"/>
        </w:rPr>
      </w:pPr>
    </w:p>
    <w:p w14:paraId="7F94E4C7" w14:textId="7974B8B5" w:rsidR="005B1301" w:rsidRDefault="005B1301">
      <w:pPr>
        <w:rPr>
          <w:rFonts w:ascii="Times New Roman" w:hAnsi="Times New Roman"/>
          <w:b/>
          <w:sz w:val="23"/>
          <w:szCs w:val="23"/>
          <w:u w:val="single"/>
        </w:rPr>
      </w:pPr>
      <w:r>
        <w:rPr>
          <w:rFonts w:ascii="Times New Roman" w:hAnsi="Times New Roman"/>
          <w:sz w:val="23"/>
          <w:szCs w:val="23"/>
        </w:rPr>
        <w:t>(Titles of texts we read this semester are found under the essay prompt on next page)</w:t>
      </w:r>
      <w:r>
        <w:rPr>
          <w:rFonts w:ascii="Times New Roman" w:hAnsi="Times New Roman"/>
          <w:b/>
          <w:sz w:val="23"/>
          <w:szCs w:val="23"/>
          <w:u w:val="single"/>
        </w:rPr>
        <w:br w:type="page"/>
      </w:r>
    </w:p>
    <w:p w14:paraId="0F5692E1" w14:textId="33091C71" w:rsidR="004112A6" w:rsidRDefault="004112A6" w:rsidP="004112A6">
      <w:pPr>
        <w:rPr>
          <w:rFonts w:ascii="Times New Roman" w:hAnsi="Times New Roman"/>
          <w:b/>
          <w:sz w:val="23"/>
          <w:szCs w:val="23"/>
        </w:rPr>
      </w:pPr>
      <w:r w:rsidRPr="005B1301">
        <w:rPr>
          <w:rFonts w:ascii="Times New Roman" w:hAnsi="Times New Roman"/>
          <w:b/>
          <w:sz w:val="23"/>
          <w:szCs w:val="23"/>
          <w:u w:val="single"/>
        </w:rPr>
        <w:t>PART 3: MINI-</w:t>
      </w:r>
      <w:r w:rsidRPr="00D82818">
        <w:rPr>
          <w:rFonts w:ascii="Times New Roman" w:hAnsi="Times New Roman"/>
          <w:b/>
          <w:sz w:val="23"/>
          <w:szCs w:val="23"/>
          <w:u w:val="single"/>
        </w:rPr>
        <w:t xml:space="preserve">ESSAY </w:t>
      </w:r>
      <w:r w:rsidRPr="00D82818">
        <w:rPr>
          <w:rFonts w:ascii="Times New Roman" w:hAnsi="Times New Roman"/>
          <w:b/>
          <w:sz w:val="23"/>
          <w:szCs w:val="23"/>
        </w:rPr>
        <w:t xml:space="preserve">(34 </w:t>
      </w:r>
      <w:proofErr w:type="spellStart"/>
      <w:r w:rsidRPr="00D82818">
        <w:rPr>
          <w:rFonts w:ascii="Times New Roman" w:hAnsi="Times New Roman"/>
          <w:b/>
          <w:sz w:val="23"/>
          <w:szCs w:val="23"/>
        </w:rPr>
        <w:t>pts</w:t>
      </w:r>
      <w:proofErr w:type="spellEnd"/>
      <w:r w:rsidRPr="00D82818">
        <w:rPr>
          <w:rFonts w:ascii="Times New Roman" w:hAnsi="Times New Roman"/>
          <w:b/>
          <w:sz w:val="23"/>
          <w:szCs w:val="23"/>
        </w:rPr>
        <w:t>)</w:t>
      </w:r>
      <w:r>
        <w:rPr>
          <w:rFonts w:ascii="Times New Roman" w:hAnsi="Times New Roman"/>
          <w:b/>
          <w:sz w:val="23"/>
          <w:szCs w:val="23"/>
        </w:rPr>
        <w:t xml:space="preserve"> </w:t>
      </w:r>
    </w:p>
    <w:p w14:paraId="21E6EC6F" w14:textId="77777777" w:rsidR="005B1301" w:rsidRPr="00901CD0" w:rsidRDefault="005B1301" w:rsidP="004112A6">
      <w:pPr>
        <w:rPr>
          <w:rFonts w:ascii="Times New Roman" w:hAnsi="Times New Roman"/>
          <w:b/>
          <w:sz w:val="23"/>
          <w:szCs w:val="23"/>
        </w:rPr>
      </w:pPr>
    </w:p>
    <w:p w14:paraId="074D7AD6" w14:textId="16965FD3" w:rsidR="004112A6" w:rsidRPr="00901CD0" w:rsidRDefault="005B1301" w:rsidP="004112A6">
      <w:pPr>
        <w:rPr>
          <w:rFonts w:ascii="Times New Roman" w:hAnsi="Times New Roman"/>
          <w:sz w:val="23"/>
          <w:szCs w:val="23"/>
        </w:rPr>
      </w:pPr>
      <w:r w:rsidRPr="005B1301">
        <w:rPr>
          <w:rFonts w:ascii="Times New Roman" w:hAnsi="Times New Roman"/>
          <w:b/>
          <w:sz w:val="23"/>
          <w:szCs w:val="23"/>
        </w:rPr>
        <w:t>Prompt:</w:t>
      </w:r>
      <w:r>
        <w:rPr>
          <w:rFonts w:ascii="Times New Roman" w:hAnsi="Times New Roman"/>
          <w:sz w:val="23"/>
          <w:szCs w:val="23"/>
        </w:rPr>
        <w:t xml:space="preserve"> </w:t>
      </w:r>
      <w:r w:rsidR="004112A6" w:rsidRPr="00901CD0">
        <w:rPr>
          <w:rFonts w:ascii="Times New Roman" w:hAnsi="Times New Roman"/>
          <w:sz w:val="23"/>
          <w:szCs w:val="23"/>
        </w:rPr>
        <w:t>We have often discussed the complexity of</w:t>
      </w:r>
      <w:r w:rsidR="004112A6">
        <w:rPr>
          <w:rFonts w:ascii="Times New Roman" w:hAnsi="Times New Roman"/>
          <w:sz w:val="23"/>
          <w:szCs w:val="23"/>
        </w:rPr>
        <w:t xml:space="preserve"> identities</w:t>
      </w:r>
      <w:r w:rsidR="004112A6" w:rsidRPr="00901CD0">
        <w:rPr>
          <w:rFonts w:ascii="Times New Roman" w:hAnsi="Times New Roman"/>
          <w:sz w:val="23"/>
          <w:szCs w:val="23"/>
        </w:rPr>
        <w:t xml:space="preserve"> in literature this semester. For this essay, you will explore the complexity of characters</w:t>
      </w:r>
      <w:r w:rsidR="004112A6">
        <w:rPr>
          <w:rFonts w:ascii="Times New Roman" w:hAnsi="Times New Roman"/>
          <w:sz w:val="23"/>
          <w:szCs w:val="23"/>
        </w:rPr>
        <w:t>’ identities</w:t>
      </w:r>
      <w:r w:rsidR="004112A6" w:rsidRPr="00901CD0">
        <w:rPr>
          <w:rFonts w:ascii="Times New Roman" w:hAnsi="Times New Roman"/>
          <w:sz w:val="23"/>
          <w:szCs w:val="23"/>
        </w:rPr>
        <w:t xml:space="preserve"> in at least two pieces of literature we have read this semester. </w:t>
      </w:r>
      <w:r w:rsidR="004112A6" w:rsidRPr="00901CD0">
        <w:rPr>
          <w:rFonts w:ascii="Times New Roman" w:hAnsi="Times New Roman"/>
          <w:b/>
          <w:sz w:val="23"/>
          <w:szCs w:val="23"/>
        </w:rPr>
        <w:t xml:space="preserve">Choose two characters (each from a </w:t>
      </w:r>
      <w:r w:rsidR="004112A6" w:rsidRPr="00901CD0">
        <w:rPr>
          <w:rFonts w:ascii="Times New Roman" w:hAnsi="Times New Roman"/>
          <w:b/>
          <w:sz w:val="23"/>
          <w:szCs w:val="23"/>
          <w:u w:val="single"/>
        </w:rPr>
        <w:t>different</w:t>
      </w:r>
      <w:r w:rsidR="004112A6" w:rsidRPr="00901CD0">
        <w:rPr>
          <w:rFonts w:ascii="Times New Roman" w:hAnsi="Times New Roman"/>
          <w:b/>
          <w:sz w:val="23"/>
          <w:szCs w:val="23"/>
        </w:rPr>
        <w:t xml:space="preserve"> text) that you feel exhibit</w:t>
      </w:r>
      <w:r w:rsidR="004112A6">
        <w:rPr>
          <w:rFonts w:ascii="Times New Roman" w:hAnsi="Times New Roman"/>
          <w:b/>
          <w:sz w:val="23"/>
          <w:szCs w:val="23"/>
        </w:rPr>
        <w:t xml:space="preserve"> particularly complex identities, </w:t>
      </w:r>
      <w:r w:rsidR="004112A6" w:rsidRPr="00901CD0">
        <w:rPr>
          <w:rFonts w:ascii="Times New Roman" w:hAnsi="Times New Roman"/>
          <w:b/>
          <w:sz w:val="23"/>
          <w:szCs w:val="23"/>
        </w:rPr>
        <w:t xml:space="preserve">analyze what makes each character complex, and </w:t>
      </w:r>
      <w:r w:rsidR="004112A6">
        <w:rPr>
          <w:rFonts w:ascii="Times New Roman" w:hAnsi="Times New Roman"/>
          <w:b/>
          <w:sz w:val="23"/>
          <w:szCs w:val="23"/>
        </w:rPr>
        <w:t xml:space="preserve">then </w:t>
      </w:r>
      <w:r w:rsidR="004112A6" w:rsidRPr="00901CD0">
        <w:rPr>
          <w:rFonts w:ascii="Times New Roman" w:hAnsi="Times New Roman"/>
          <w:b/>
          <w:sz w:val="23"/>
          <w:szCs w:val="23"/>
        </w:rPr>
        <w:t>make a claim for which of the two character is more complex.</w:t>
      </w:r>
      <w:r w:rsidR="004112A6" w:rsidRPr="00901CD0">
        <w:rPr>
          <w:rFonts w:ascii="Times New Roman" w:hAnsi="Times New Roman"/>
          <w:sz w:val="23"/>
          <w:szCs w:val="23"/>
        </w:rPr>
        <w:t xml:space="preserve"> </w:t>
      </w:r>
    </w:p>
    <w:p w14:paraId="426E26F4" w14:textId="77777777" w:rsidR="004112A6" w:rsidRPr="00901CD0" w:rsidRDefault="004112A6" w:rsidP="004112A6">
      <w:pPr>
        <w:rPr>
          <w:rFonts w:ascii="Times New Roman" w:hAnsi="Times New Roman"/>
          <w:sz w:val="23"/>
          <w:szCs w:val="23"/>
        </w:rPr>
      </w:pPr>
    </w:p>
    <w:p w14:paraId="16D935DC" w14:textId="77777777" w:rsidR="004112A6" w:rsidRPr="00901CD0" w:rsidRDefault="004112A6" w:rsidP="004112A6">
      <w:pPr>
        <w:rPr>
          <w:rFonts w:ascii="Times New Roman" w:hAnsi="Times New Roman"/>
          <w:b/>
          <w:sz w:val="23"/>
          <w:szCs w:val="23"/>
        </w:rPr>
      </w:pPr>
      <w:r w:rsidRPr="00901CD0">
        <w:rPr>
          <w:rFonts w:ascii="Times New Roman" w:hAnsi="Times New Roman"/>
          <w:b/>
          <w:sz w:val="23"/>
          <w:szCs w:val="23"/>
        </w:rPr>
        <w:t>Write an essay that has the following components:</w:t>
      </w:r>
    </w:p>
    <w:p w14:paraId="25F3FCE2" w14:textId="77777777" w:rsidR="004112A6" w:rsidRPr="00901CD0" w:rsidRDefault="004112A6" w:rsidP="004112A6">
      <w:pPr>
        <w:numPr>
          <w:ilvl w:val="0"/>
          <w:numId w:val="15"/>
        </w:numPr>
        <w:rPr>
          <w:rFonts w:ascii="Times New Roman" w:hAnsi="Times New Roman"/>
          <w:sz w:val="23"/>
          <w:szCs w:val="23"/>
        </w:rPr>
      </w:pPr>
      <w:r w:rsidRPr="00901CD0">
        <w:rPr>
          <w:rFonts w:ascii="Times New Roman" w:hAnsi="Times New Roman"/>
          <w:sz w:val="23"/>
          <w:szCs w:val="23"/>
        </w:rPr>
        <w:t xml:space="preserve">A brief introduction that defines what constitutes a “complex” </w:t>
      </w:r>
      <w:r>
        <w:rPr>
          <w:rFonts w:ascii="Times New Roman" w:hAnsi="Times New Roman"/>
          <w:sz w:val="23"/>
          <w:szCs w:val="23"/>
        </w:rPr>
        <w:t xml:space="preserve">identity </w:t>
      </w:r>
      <w:r w:rsidRPr="00901CD0">
        <w:rPr>
          <w:rFonts w:ascii="Times New Roman" w:hAnsi="Times New Roman"/>
          <w:sz w:val="23"/>
          <w:szCs w:val="23"/>
        </w:rPr>
        <w:t>in your opinion</w:t>
      </w:r>
      <w:r>
        <w:rPr>
          <w:rFonts w:ascii="Times New Roman" w:hAnsi="Times New Roman"/>
          <w:sz w:val="23"/>
          <w:szCs w:val="23"/>
        </w:rPr>
        <w:t>,</w:t>
      </w:r>
      <w:r w:rsidRPr="00901CD0">
        <w:rPr>
          <w:rFonts w:ascii="Times New Roman" w:hAnsi="Times New Roman"/>
          <w:sz w:val="23"/>
          <w:szCs w:val="23"/>
        </w:rPr>
        <w:t xml:space="preserve"> introduces the </w:t>
      </w:r>
      <w:r>
        <w:rPr>
          <w:rFonts w:ascii="Times New Roman" w:hAnsi="Times New Roman"/>
          <w:sz w:val="23"/>
          <w:szCs w:val="23"/>
        </w:rPr>
        <w:t>two characters you will discuss, and presents your thesis.</w:t>
      </w:r>
    </w:p>
    <w:p w14:paraId="1C393A47" w14:textId="77777777" w:rsidR="004112A6" w:rsidRPr="00901CD0" w:rsidRDefault="004112A6" w:rsidP="004112A6">
      <w:pPr>
        <w:numPr>
          <w:ilvl w:val="0"/>
          <w:numId w:val="15"/>
        </w:numPr>
        <w:rPr>
          <w:rFonts w:ascii="Times New Roman" w:hAnsi="Times New Roman"/>
          <w:sz w:val="23"/>
          <w:szCs w:val="23"/>
        </w:rPr>
      </w:pPr>
      <w:r w:rsidRPr="00901CD0">
        <w:rPr>
          <w:rFonts w:ascii="Times New Roman" w:hAnsi="Times New Roman"/>
          <w:sz w:val="23"/>
          <w:szCs w:val="23"/>
        </w:rPr>
        <w:t>A section that analyzes the first character and what makes he/she complex</w:t>
      </w:r>
    </w:p>
    <w:p w14:paraId="5A7D76E8" w14:textId="77777777" w:rsidR="004112A6" w:rsidRPr="00901CD0" w:rsidRDefault="004112A6" w:rsidP="004112A6">
      <w:pPr>
        <w:numPr>
          <w:ilvl w:val="0"/>
          <w:numId w:val="15"/>
        </w:numPr>
        <w:rPr>
          <w:rFonts w:ascii="Times New Roman" w:hAnsi="Times New Roman"/>
          <w:sz w:val="23"/>
          <w:szCs w:val="23"/>
        </w:rPr>
      </w:pPr>
      <w:r w:rsidRPr="00901CD0">
        <w:rPr>
          <w:rFonts w:ascii="Times New Roman" w:hAnsi="Times New Roman"/>
          <w:sz w:val="23"/>
          <w:szCs w:val="23"/>
        </w:rPr>
        <w:t>A section that analyzes the second character and what makes he/she complex</w:t>
      </w:r>
    </w:p>
    <w:p w14:paraId="1A477634" w14:textId="77777777" w:rsidR="004112A6" w:rsidRPr="00901CD0" w:rsidRDefault="004112A6" w:rsidP="004112A6">
      <w:pPr>
        <w:numPr>
          <w:ilvl w:val="0"/>
          <w:numId w:val="15"/>
        </w:numPr>
        <w:rPr>
          <w:rFonts w:ascii="Times New Roman" w:hAnsi="Times New Roman"/>
          <w:sz w:val="23"/>
          <w:szCs w:val="23"/>
        </w:rPr>
      </w:pPr>
      <w:r w:rsidRPr="00901CD0">
        <w:rPr>
          <w:rFonts w:ascii="Times New Roman" w:hAnsi="Times New Roman"/>
          <w:sz w:val="23"/>
          <w:szCs w:val="23"/>
        </w:rPr>
        <w:t>A final section that makes a claim for which of the two characters is MORE complex and proves why that is the case. (This will involve a bit of comparison/contrast of the two characters and your logic reasoning for what makes one more complex than the other).</w:t>
      </w:r>
    </w:p>
    <w:p w14:paraId="428E6D27" w14:textId="77777777" w:rsidR="004112A6" w:rsidRPr="00901CD0" w:rsidRDefault="004112A6" w:rsidP="004112A6">
      <w:pPr>
        <w:rPr>
          <w:rFonts w:ascii="Times New Roman" w:hAnsi="Times New Roman"/>
          <w:sz w:val="23"/>
          <w:szCs w:val="23"/>
        </w:rPr>
      </w:pPr>
      <w:r w:rsidRPr="00901CD0">
        <w:rPr>
          <w:rFonts w:ascii="Times New Roman" w:hAnsi="Times New Roman"/>
          <w:sz w:val="23"/>
          <w:szCs w:val="23"/>
        </w:rPr>
        <w:br/>
        <w:t xml:space="preserve">Your essay should have </w:t>
      </w:r>
      <w:r w:rsidRPr="004112A6">
        <w:rPr>
          <w:rFonts w:ascii="Times New Roman" w:hAnsi="Times New Roman"/>
          <w:b/>
          <w:sz w:val="23"/>
          <w:szCs w:val="23"/>
        </w:rPr>
        <w:t>at least three</w:t>
      </w:r>
      <w:r w:rsidRPr="00901CD0">
        <w:rPr>
          <w:rFonts w:ascii="Times New Roman" w:hAnsi="Times New Roman"/>
          <w:sz w:val="23"/>
          <w:szCs w:val="23"/>
        </w:rPr>
        <w:t xml:space="preserve"> well-developed paragraphs, but may have more depending on how you choose to break up your points.</w:t>
      </w:r>
    </w:p>
    <w:p w14:paraId="6CFE36D9" w14:textId="77777777" w:rsidR="004112A6" w:rsidRPr="00901CD0" w:rsidRDefault="004112A6" w:rsidP="004112A6">
      <w:pPr>
        <w:rPr>
          <w:rFonts w:ascii="Times New Roman" w:hAnsi="Times New Roman"/>
          <w:sz w:val="23"/>
          <w:szCs w:val="23"/>
        </w:rPr>
      </w:pPr>
    </w:p>
    <w:p w14:paraId="6F8B202F" w14:textId="77777777" w:rsidR="004112A6" w:rsidRPr="00901CD0" w:rsidRDefault="004112A6" w:rsidP="004112A6">
      <w:pPr>
        <w:rPr>
          <w:rFonts w:ascii="Times New Roman" w:hAnsi="Times New Roman"/>
          <w:sz w:val="23"/>
          <w:szCs w:val="23"/>
        </w:rPr>
      </w:pPr>
      <w:r w:rsidRPr="00901CD0">
        <w:rPr>
          <w:rFonts w:ascii="Times New Roman" w:hAnsi="Times New Roman"/>
          <w:sz w:val="23"/>
          <w:szCs w:val="23"/>
        </w:rPr>
        <w:t>You may choose characters from any of the following:</w:t>
      </w:r>
    </w:p>
    <w:p w14:paraId="475EA6EE" w14:textId="77777777" w:rsidR="004112A6" w:rsidRDefault="004112A6" w:rsidP="004112A6">
      <w:pPr>
        <w:rPr>
          <w:rFonts w:ascii="Times New Roman" w:hAnsi="Times New Roman"/>
          <w:i/>
          <w:sz w:val="23"/>
          <w:szCs w:val="23"/>
        </w:rPr>
      </w:pPr>
    </w:p>
    <w:p w14:paraId="08F6E1C2" w14:textId="77777777" w:rsidR="00B90579" w:rsidRPr="00901CD0" w:rsidRDefault="00B90579" w:rsidP="004112A6">
      <w:pPr>
        <w:rPr>
          <w:rFonts w:ascii="Times New Roman" w:hAnsi="Times New Roman"/>
          <w:i/>
          <w:sz w:val="23"/>
          <w:szCs w:val="23"/>
        </w:rPr>
        <w:sectPr w:rsidR="00B90579" w:rsidRPr="00901CD0" w:rsidSect="004112A6">
          <w:type w:val="continuous"/>
          <w:pgSz w:w="12240" w:h="15840"/>
          <w:pgMar w:top="1152" w:right="1152" w:bottom="1152" w:left="1152" w:header="720" w:footer="720" w:gutter="0"/>
          <w:cols w:space="720"/>
          <w:docGrid w:linePitch="360"/>
        </w:sectPr>
      </w:pPr>
    </w:p>
    <w:p w14:paraId="3C53E281" w14:textId="249FA75E" w:rsidR="00401248" w:rsidRDefault="00401248" w:rsidP="004112A6">
      <w:pPr>
        <w:rPr>
          <w:rFonts w:ascii="Times New Roman" w:hAnsi="Times New Roman"/>
          <w:sz w:val="23"/>
          <w:szCs w:val="23"/>
        </w:rPr>
      </w:pPr>
      <w:r>
        <w:rPr>
          <w:rFonts w:ascii="Times New Roman" w:hAnsi="Times New Roman"/>
          <w:sz w:val="23"/>
          <w:szCs w:val="23"/>
        </w:rPr>
        <w:t>Superman and Me</w:t>
      </w:r>
    </w:p>
    <w:p w14:paraId="55B0487F" w14:textId="77777777" w:rsidR="00401248" w:rsidRPr="00401248" w:rsidRDefault="00401248" w:rsidP="00401248">
      <w:pPr>
        <w:rPr>
          <w:rFonts w:ascii="Times New Roman" w:hAnsi="Times New Roman"/>
          <w:sz w:val="23"/>
          <w:szCs w:val="23"/>
        </w:rPr>
      </w:pPr>
      <w:r w:rsidRPr="00401248">
        <w:rPr>
          <w:rFonts w:ascii="Times New Roman" w:hAnsi="Times New Roman"/>
          <w:sz w:val="23"/>
          <w:szCs w:val="23"/>
        </w:rPr>
        <w:t>The Things They Carried</w:t>
      </w:r>
    </w:p>
    <w:p w14:paraId="79253CEF" w14:textId="66DA1F08" w:rsidR="00401248" w:rsidRPr="00401248" w:rsidRDefault="00401248" w:rsidP="004112A6">
      <w:pPr>
        <w:rPr>
          <w:rFonts w:ascii="Times New Roman" w:hAnsi="Times New Roman"/>
          <w:sz w:val="23"/>
          <w:szCs w:val="23"/>
        </w:rPr>
      </w:pPr>
      <w:r>
        <w:rPr>
          <w:rFonts w:ascii="Times New Roman" w:hAnsi="Times New Roman"/>
          <w:sz w:val="23"/>
          <w:szCs w:val="23"/>
        </w:rPr>
        <w:t>The Lottery</w:t>
      </w:r>
    </w:p>
    <w:p w14:paraId="1536DC0B" w14:textId="70EBFBA6" w:rsidR="004112A6" w:rsidRPr="00401248" w:rsidRDefault="004112A6" w:rsidP="004112A6">
      <w:pPr>
        <w:rPr>
          <w:rFonts w:ascii="Times New Roman" w:hAnsi="Times New Roman"/>
          <w:sz w:val="23"/>
          <w:szCs w:val="23"/>
        </w:rPr>
      </w:pPr>
      <w:r w:rsidRPr="00401248">
        <w:rPr>
          <w:rFonts w:ascii="Times New Roman" w:hAnsi="Times New Roman"/>
          <w:sz w:val="23"/>
          <w:szCs w:val="23"/>
        </w:rPr>
        <w:t xml:space="preserve">Me Talk Pretty One Day </w:t>
      </w:r>
      <w:r w:rsidR="00401248">
        <w:rPr>
          <w:rFonts w:ascii="Times New Roman" w:hAnsi="Times New Roman"/>
          <w:sz w:val="23"/>
          <w:szCs w:val="23"/>
        </w:rPr>
        <w:t>selections</w:t>
      </w:r>
    </w:p>
    <w:p w14:paraId="06833868" w14:textId="77777777" w:rsidR="004112A6" w:rsidRDefault="004112A6" w:rsidP="004112A6">
      <w:pPr>
        <w:rPr>
          <w:rFonts w:ascii="Times New Roman" w:hAnsi="Times New Roman"/>
          <w:sz w:val="23"/>
          <w:szCs w:val="23"/>
        </w:rPr>
      </w:pPr>
      <w:r w:rsidRPr="00401248">
        <w:rPr>
          <w:rFonts w:ascii="Times New Roman" w:hAnsi="Times New Roman"/>
          <w:sz w:val="23"/>
          <w:szCs w:val="23"/>
        </w:rPr>
        <w:t>Death of a Salesman</w:t>
      </w:r>
    </w:p>
    <w:p w14:paraId="323CF349" w14:textId="6DA58717" w:rsidR="00401248" w:rsidRPr="00401248" w:rsidRDefault="00401248" w:rsidP="00401248">
      <w:pPr>
        <w:rPr>
          <w:rFonts w:ascii="Times New Roman" w:hAnsi="Times New Roman"/>
          <w:sz w:val="23"/>
          <w:szCs w:val="23"/>
        </w:rPr>
      </w:pPr>
      <w:r>
        <w:rPr>
          <w:rFonts w:ascii="Times New Roman" w:hAnsi="Times New Roman"/>
          <w:sz w:val="23"/>
          <w:szCs w:val="23"/>
        </w:rPr>
        <w:t>My Papa’s Waltz</w:t>
      </w:r>
    </w:p>
    <w:p w14:paraId="674DFC14" w14:textId="6442672C" w:rsidR="00401248" w:rsidRPr="00401248" w:rsidRDefault="00401248" w:rsidP="00401248">
      <w:pPr>
        <w:rPr>
          <w:rFonts w:ascii="Times New Roman" w:hAnsi="Times New Roman"/>
          <w:sz w:val="23"/>
          <w:szCs w:val="23"/>
        </w:rPr>
      </w:pPr>
      <w:r w:rsidRPr="00401248">
        <w:rPr>
          <w:rFonts w:ascii="Times New Roman" w:hAnsi="Times New Roman"/>
          <w:sz w:val="23"/>
          <w:szCs w:val="23"/>
        </w:rPr>
        <w:t>Digging</w:t>
      </w:r>
    </w:p>
    <w:p w14:paraId="0257D63D" w14:textId="581D3FB1" w:rsidR="00401248" w:rsidRDefault="00401248" w:rsidP="00401248">
      <w:pPr>
        <w:rPr>
          <w:rFonts w:ascii="Times New Roman" w:hAnsi="Times New Roman"/>
          <w:sz w:val="23"/>
          <w:szCs w:val="23"/>
        </w:rPr>
      </w:pPr>
      <w:r>
        <w:rPr>
          <w:rFonts w:ascii="Times New Roman" w:hAnsi="Times New Roman"/>
          <w:sz w:val="23"/>
          <w:szCs w:val="23"/>
        </w:rPr>
        <w:t>Gentle Communion</w:t>
      </w:r>
    </w:p>
    <w:p w14:paraId="469B8A81" w14:textId="1B49E906" w:rsidR="00401248" w:rsidRDefault="00401248" w:rsidP="00401248">
      <w:pPr>
        <w:rPr>
          <w:rFonts w:ascii="Times New Roman" w:hAnsi="Times New Roman"/>
          <w:sz w:val="23"/>
          <w:szCs w:val="23"/>
        </w:rPr>
      </w:pPr>
      <w:r>
        <w:rPr>
          <w:rFonts w:ascii="Times New Roman" w:hAnsi="Times New Roman"/>
          <w:sz w:val="23"/>
          <w:szCs w:val="23"/>
        </w:rPr>
        <w:t>In Memoriam</w:t>
      </w:r>
    </w:p>
    <w:p w14:paraId="7521586B" w14:textId="4BA264A1" w:rsidR="00401248" w:rsidRDefault="00401248" w:rsidP="00401248">
      <w:pPr>
        <w:rPr>
          <w:rFonts w:ascii="Times New Roman" w:hAnsi="Times New Roman"/>
          <w:sz w:val="23"/>
          <w:szCs w:val="23"/>
        </w:rPr>
      </w:pPr>
      <w:r>
        <w:rPr>
          <w:rFonts w:ascii="Times New Roman" w:hAnsi="Times New Roman"/>
          <w:sz w:val="23"/>
          <w:szCs w:val="23"/>
        </w:rPr>
        <w:t>Their Eyes Were Watching God</w:t>
      </w:r>
    </w:p>
    <w:p w14:paraId="7D7D513C" w14:textId="58FE26E8" w:rsidR="00401248" w:rsidRDefault="00401248" w:rsidP="00401248">
      <w:pPr>
        <w:rPr>
          <w:rFonts w:ascii="Times New Roman" w:hAnsi="Times New Roman"/>
          <w:sz w:val="23"/>
          <w:szCs w:val="23"/>
        </w:rPr>
      </w:pPr>
      <w:r>
        <w:rPr>
          <w:rFonts w:ascii="Times New Roman" w:hAnsi="Times New Roman"/>
          <w:sz w:val="23"/>
          <w:szCs w:val="23"/>
        </w:rPr>
        <w:t>The Birthmark</w:t>
      </w:r>
    </w:p>
    <w:p w14:paraId="2FFB5BD1" w14:textId="6C2BC7BD" w:rsidR="00401248" w:rsidRDefault="00401248" w:rsidP="00401248">
      <w:pPr>
        <w:rPr>
          <w:rFonts w:ascii="Times New Roman" w:hAnsi="Times New Roman"/>
          <w:sz w:val="23"/>
          <w:szCs w:val="23"/>
        </w:rPr>
      </w:pPr>
      <w:r>
        <w:rPr>
          <w:rFonts w:ascii="Times New Roman" w:hAnsi="Times New Roman"/>
          <w:sz w:val="23"/>
          <w:szCs w:val="23"/>
        </w:rPr>
        <w:t>Trifles</w:t>
      </w:r>
    </w:p>
    <w:p w14:paraId="29278526" w14:textId="4F883401" w:rsidR="00401248" w:rsidRDefault="00401248" w:rsidP="00401248">
      <w:pPr>
        <w:rPr>
          <w:rFonts w:ascii="Times New Roman" w:hAnsi="Times New Roman"/>
          <w:sz w:val="23"/>
          <w:szCs w:val="23"/>
        </w:rPr>
      </w:pPr>
      <w:r>
        <w:rPr>
          <w:rFonts w:ascii="Times New Roman" w:hAnsi="Times New Roman"/>
          <w:sz w:val="23"/>
          <w:szCs w:val="23"/>
        </w:rPr>
        <w:t>Story of an Hour</w:t>
      </w:r>
    </w:p>
    <w:p w14:paraId="30FFCB11" w14:textId="601E10A2" w:rsidR="00401248" w:rsidRDefault="00401248" w:rsidP="00401248">
      <w:pPr>
        <w:rPr>
          <w:rFonts w:ascii="Times New Roman" w:hAnsi="Times New Roman"/>
          <w:sz w:val="23"/>
          <w:szCs w:val="23"/>
        </w:rPr>
      </w:pPr>
      <w:r>
        <w:rPr>
          <w:rFonts w:ascii="Times New Roman" w:hAnsi="Times New Roman"/>
          <w:sz w:val="23"/>
          <w:szCs w:val="23"/>
        </w:rPr>
        <w:t>The Necklace</w:t>
      </w:r>
    </w:p>
    <w:p w14:paraId="0E0110BE" w14:textId="7C70FF4C" w:rsidR="004112A6" w:rsidRPr="00401248" w:rsidRDefault="004112A6" w:rsidP="004112A6">
      <w:pPr>
        <w:rPr>
          <w:rFonts w:ascii="Times New Roman" w:hAnsi="Times New Roman"/>
          <w:sz w:val="23"/>
          <w:szCs w:val="23"/>
        </w:rPr>
      </w:pPr>
      <w:r w:rsidRPr="00401248">
        <w:rPr>
          <w:rFonts w:ascii="Times New Roman" w:hAnsi="Times New Roman"/>
          <w:sz w:val="23"/>
          <w:szCs w:val="23"/>
        </w:rPr>
        <w:t>Everyday Use</w:t>
      </w:r>
    </w:p>
    <w:p w14:paraId="226BD819" w14:textId="74E5DD99" w:rsidR="004112A6" w:rsidRDefault="004112A6" w:rsidP="004112A6">
      <w:pPr>
        <w:rPr>
          <w:rFonts w:ascii="Times New Roman" w:hAnsi="Times New Roman"/>
          <w:sz w:val="23"/>
          <w:szCs w:val="23"/>
        </w:rPr>
      </w:pPr>
      <w:r w:rsidRPr="00401248">
        <w:rPr>
          <w:rFonts w:ascii="Times New Roman" w:hAnsi="Times New Roman"/>
          <w:sz w:val="23"/>
          <w:szCs w:val="23"/>
        </w:rPr>
        <w:t>A Pair of Tickets</w:t>
      </w:r>
    </w:p>
    <w:p w14:paraId="38F9F699" w14:textId="6876172F" w:rsidR="00401248" w:rsidRPr="00401248" w:rsidRDefault="00401248" w:rsidP="004112A6">
      <w:pPr>
        <w:rPr>
          <w:rFonts w:ascii="Times New Roman" w:hAnsi="Times New Roman"/>
          <w:sz w:val="23"/>
          <w:szCs w:val="23"/>
        </w:rPr>
      </w:pPr>
      <w:r>
        <w:rPr>
          <w:rFonts w:ascii="Times New Roman" w:hAnsi="Times New Roman"/>
          <w:sz w:val="23"/>
          <w:szCs w:val="23"/>
        </w:rPr>
        <w:t xml:space="preserve">Brief Wondrous Life of Oscar </w:t>
      </w:r>
      <w:proofErr w:type="spellStart"/>
      <w:r>
        <w:rPr>
          <w:rFonts w:ascii="Times New Roman" w:hAnsi="Times New Roman"/>
          <w:sz w:val="23"/>
          <w:szCs w:val="23"/>
        </w:rPr>
        <w:t>Wao</w:t>
      </w:r>
      <w:proofErr w:type="spellEnd"/>
    </w:p>
    <w:p w14:paraId="61FCC40C" w14:textId="77777777" w:rsidR="00401248" w:rsidRPr="00401248" w:rsidRDefault="00401248" w:rsidP="00401248">
      <w:pPr>
        <w:rPr>
          <w:rFonts w:ascii="Times New Roman" w:hAnsi="Times New Roman"/>
          <w:sz w:val="23"/>
          <w:szCs w:val="23"/>
        </w:rPr>
      </w:pPr>
      <w:r w:rsidRPr="00401248">
        <w:rPr>
          <w:rFonts w:ascii="Times New Roman" w:hAnsi="Times New Roman"/>
          <w:sz w:val="23"/>
          <w:szCs w:val="23"/>
        </w:rPr>
        <w:t>My Lady’s Presence</w:t>
      </w:r>
    </w:p>
    <w:p w14:paraId="720832BE" w14:textId="5ADB549A" w:rsidR="004112A6" w:rsidRPr="00401248" w:rsidRDefault="004112A6" w:rsidP="00B90579">
      <w:pPr>
        <w:rPr>
          <w:rFonts w:ascii="Times New Roman" w:hAnsi="Times New Roman"/>
          <w:sz w:val="23"/>
          <w:szCs w:val="23"/>
        </w:rPr>
      </w:pPr>
      <w:r w:rsidRPr="00401248">
        <w:rPr>
          <w:rFonts w:ascii="Times New Roman" w:hAnsi="Times New Roman"/>
          <w:sz w:val="23"/>
          <w:szCs w:val="23"/>
        </w:rPr>
        <w:t>Sonnet 130</w:t>
      </w:r>
      <w:r w:rsidR="00B90579">
        <w:rPr>
          <w:rFonts w:ascii="Times New Roman" w:hAnsi="Times New Roman"/>
          <w:sz w:val="23"/>
          <w:szCs w:val="23"/>
        </w:rPr>
        <w:t>:</w:t>
      </w:r>
      <w:r w:rsidRPr="00401248">
        <w:rPr>
          <w:rFonts w:ascii="Times New Roman" w:hAnsi="Times New Roman"/>
          <w:sz w:val="23"/>
          <w:szCs w:val="23"/>
        </w:rPr>
        <w:t xml:space="preserve"> M</w:t>
      </w:r>
      <w:r w:rsidR="00B90579">
        <w:rPr>
          <w:rFonts w:ascii="Times New Roman" w:hAnsi="Times New Roman"/>
          <w:sz w:val="23"/>
          <w:szCs w:val="23"/>
        </w:rPr>
        <w:t>y Mistress Eyes</w:t>
      </w:r>
    </w:p>
    <w:p w14:paraId="3F8F9AE9" w14:textId="71EC8AF2" w:rsidR="004112A6" w:rsidRPr="00401248" w:rsidRDefault="00B90579" w:rsidP="00B90579">
      <w:pPr>
        <w:rPr>
          <w:rFonts w:ascii="Times New Roman" w:hAnsi="Times New Roman"/>
          <w:sz w:val="23"/>
          <w:szCs w:val="23"/>
        </w:rPr>
      </w:pPr>
      <w:r>
        <w:rPr>
          <w:rFonts w:ascii="Times New Roman" w:hAnsi="Times New Roman"/>
          <w:sz w:val="23"/>
          <w:szCs w:val="23"/>
        </w:rPr>
        <w:t>Sonnet 29: When in Disgrace</w:t>
      </w:r>
    </w:p>
    <w:p w14:paraId="62DB9D8C" w14:textId="7F8BA286" w:rsidR="004112A6" w:rsidRDefault="00B90579" w:rsidP="00B90579">
      <w:pPr>
        <w:rPr>
          <w:rFonts w:ascii="Times New Roman" w:hAnsi="Times New Roman"/>
          <w:sz w:val="23"/>
          <w:szCs w:val="23"/>
        </w:rPr>
      </w:pPr>
      <w:r>
        <w:rPr>
          <w:rFonts w:ascii="Times New Roman" w:hAnsi="Times New Roman"/>
          <w:sz w:val="23"/>
          <w:szCs w:val="23"/>
        </w:rPr>
        <w:t>Sonnet</w:t>
      </w:r>
    </w:p>
    <w:p w14:paraId="3E91EF07" w14:textId="2AE6FDB8" w:rsidR="00B90579" w:rsidRPr="00401248" w:rsidRDefault="00B90579" w:rsidP="00B90579">
      <w:pPr>
        <w:rPr>
          <w:rFonts w:ascii="Times New Roman" w:hAnsi="Times New Roman"/>
          <w:sz w:val="23"/>
          <w:szCs w:val="23"/>
        </w:rPr>
      </w:pPr>
      <w:r>
        <w:rPr>
          <w:rFonts w:ascii="Times New Roman" w:hAnsi="Times New Roman"/>
          <w:sz w:val="23"/>
          <w:szCs w:val="23"/>
        </w:rPr>
        <w:t>Facebook Sonnet</w:t>
      </w:r>
    </w:p>
    <w:p w14:paraId="56F4D0B0" w14:textId="77777777" w:rsidR="00B90579" w:rsidRDefault="00B90579" w:rsidP="004112A6">
      <w:pPr>
        <w:rPr>
          <w:rFonts w:ascii="Times New Roman" w:hAnsi="Times New Roman"/>
          <w:sz w:val="23"/>
          <w:szCs w:val="23"/>
        </w:rPr>
        <w:sectPr w:rsidR="00B90579" w:rsidSect="00B90579">
          <w:type w:val="continuous"/>
          <w:pgSz w:w="12240" w:h="15840"/>
          <w:pgMar w:top="1080" w:right="1080" w:bottom="1080" w:left="1080" w:header="720" w:footer="720" w:gutter="0"/>
          <w:cols w:num="3" w:space="720"/>
          <w:docGrid w:linePitch="360"/>
        </w:sectPr>
      </w:pPr>
    </w:p>
    <w:p w14:paraId="63C79C18" w14:textId="521A5327" w:rsidR="004112A6" w:rsidRDefault="004112A6" w:rsidP="004112A6">
      <w:pPr>
        <w:rPr>
          <w:rFonts w:ascii="Times New Roman" w:hAnsi="Times New Roman"/>
          <w:sz w:val="23"/>
          <w:szCs w:val="23"/>
        </w:rPr>
      </w:pPr>
    </w:p>
    <w:p w14:paraId="1A9B47B3" w14:textId="77777777" w:rsidR="00B90579" w:rsidRPr="00901CD0" w:rsidRDefault="00B90579" w:rsidP="004112A6">
      <w:pPr>
        <w:rPr>
          <w:rFonts w:ascii="Times New Roman" w:hAnsi="Times New Roman"/>
          <w:sz w:val="23"/>
          <w:szCs w:val="23"/>
        </w:rPr>
        <w:sectPr w:rsidR="00B90579" w:rsidRPr="00901CD0" w:rsidSect="00401248">
          <w:type w:val="continuous"/>
          <w:pgSz w:w="12240" w:h="15840"/>
          <w:pgMar w:top="1080" w:right="1080" w:bottom="1080" w:left="1080" w:header="720" w:footer="720" w:gutter="0"/>
          <w:cols w:space="720"/>
          <w:docGrid w:linePitch="360"/>
        </w:sectPr>
      </w:pPr>
    </w:p>
    <w:p w14:paraId="7BBC1F61" w14:textId="77777777" w:rsidR="004112A6" w:rsidRPr="00901CD0" w:rsidRDefault="004112A6" w:rsidP="004112A6">
      <w:pPr>
        <w:rPr>
          <w:rFonts w:ascii="Times New Roman" w:hAnsi="Times New Roman"/>
          <w:sz w:val="23"/>
          <w:szCs w:val="23"/>
        </w:rPr>
      </w:pPr>
      <w:r w:rsidRPr="00901CD0">
        <w:rPr>
          <w:rFonts w:ascii="Times New Roman" w:hAnsi="Times New Roman"/>
          <w:sz w:val="23"/>
          <w:szCs w:val="23"/>
        </w:rPr>
        <w:t>Keep the following in mind as you plan and write:</w:t>
      </w:r>
    </w:p>
    <w:p w14:paraId="7B0CC432" w14:textId="77777777" w:rsidR="004112A6" w:rsidRPr="00901CD0" w:rsidRDefault="004112A6" w:rsidP="004112A6">
      <w:pPr>
        <w:numPr>
          <w:ilvl w:val="0"/>
          <w:numId w:val="16"/>
        </w:numPr>
        <w:rPr>
          <w:rFonts w:ascii="Times New Roman" w:hAnsi="Times New Roman"/>
          <w:sz w:val="23"/>
          <w:szCs w:val="23"/>
        </w:rPr>
      </w:pPr>
      <w:r w:rsidRPr="00901CD0">
        <w:rPr>
          <w:rFonts w:ascii="Times New Roman" w:hAnsi="Times New Roman"/>
          <w:sz w:val="23"/>
          <w:szCs w:val="23"/>
        </w:rPr>
        <w:t xml:space="preserve">Consider what you learned about effective paragraphs (thesis/claim statements, working with evidence, and conclusion/impact statement) as you craft your essay. </w:t>
      </w:r>
    </w:p>
    <w:p w14:paraId="33CFAB06" w14:textId="77777777" w:rsidR="004112A6" w:rsidRPr="00901CD0" w:rsidRDefault="004112A6" w:rsidP="004112A6">
      <w:pPr>
        <w:numPr>
          <w:ilvl w:val="0"/>
          <w:numId w:val="16"/>
        </w:numPr>
        <w:rPr>
          <w:rFonts w:ascii="Times New Roman" w:hAnsi="Times New Roman"/>
          <w:sz w:val="23"/>
          <w:szCs w:val="23"/>
        </w:rPr>
      </w:pPr>
      <w:r w:rsidRPr="00901CD0">
        <w:rPr>
          <w:rFonts w:ascii="Times New Roman" w:hAnsi="Times New Roman"/>
          <w:b/>
          <w:sz w:val="23"/>
          <w:szCs w:val="23"/>
        </w:rPr>
        <w:t xml:space="preserve">Be </w:t>
      </w:r>
      <w:r w:rsidRPr="00DD253A">
        <w:rPr>
          <w:rFonts w:ascii="Times New Roman" w:hAnsi="Times New Roman"/>
          <w:b/>
          <w:sz w:val="23"/>
          <w:szCs w:val="23"/>
          <w:u w:val="single"/>
        </w:rPr>
        <w:t>sure to include extensive examples</w:t>
      </w:r>
      <w:r w:rsidRPr="00901CD0">
        <w:rPr>
          <w:rFonts w:ascii="Times New Roman" w:hAnsi="Times New Roman"/>
          <w:b/>
          <w:sz w:val="23"/>
          <w:szCs w:val="23"/>
        </w:rPr>
        <w:t xml:space="preserve"> from the literature to back up your claims</w:t>
      </w:r>
      <w:r w:rsidRPr="00901CD0">
        <w:rPr>
          <w:rFonts w:ascii="Times New Roman" w:hAnsi="Times New Roman"/>
          <w:sz w:val="23"/>
          <w:szCs w:val="23"/>
        </w:rPr>
        <w:t xml:space="preserve">. Although you will not be able to use specific quotes, you should still be as specific as possible in your examples. Refrain from vague references to the text. </w:t>
      </w:r>
    </w:p>
    <w:p w14:paraId="40E0DE92" w14:textId="77777777" w:rsidR="004112A6" w:rsidRDefault="004112A6" w:rsidP="004112A6">
      <w:pPr>
        <w:numPr>
          <w:ilvl w:val="0"/>
          <w:numId w:val="16"/>
        </w:numPr>
        <w:rPr>
          <w:rFonts w:ascii="Times New Roman" w:hAnsi="Times New Roman"/>
          <w:sz w:val="23"/>
          <w:szCs w:val="23"/>
        </w:rPr>
      </w:pPr>
      <w:r w:rsidRPr="00901CD0">
        <w:rPr>
          <w:rFonts w:ascii="Times New Roman" w:hAnsi="Times New Roman"/>
          <w:sz w:val="23"/>
          <w:szCs w:val="23"/>
        </w:rPr>
        <w:t xml:space="preserve">For examples you use, be sure to offer sufficient explanation/commentary that connects to your thesis. </w:t>
      </w:r>
    </w:p>
    <w:p w14:paraId="0DC75545" w14:textId="77777777" w:rsidR="004112A6" w:rsidRPr="00901CD0" w:rsidRDefault="004112A6" w:rsidP="004112A6">
      <w:pPr>
        <w:rPr>
          <w:rFonts w:ascii="Times New Roman" w:hAnsi="Times New Roman"/>
          <w:sz w:val="23"/>
          <w:szCs w:val="23"/>
        </w:rPr>
      </w:pPr>
    </w:p>
    <w:p w14:paraId="331EDD75" w14:textId="336D85A0" w:rsidR="004112A6" w:rsidRPr="008B7BB2" w:rsidRDefault="004112A6" w:rsidP="004112A6">
      <w:pPr>
        <w:rPr>
          <w:rFonts w:ascii="Times New Roman" w:hAnsi="Times New Roman"/>
          <w:sz w:val="20"/>
          <w:szCs w:val="20"/>
        </w:rPr>
      </w:pPr>
      <w:r w:rsidRPr="008B7BB2">
        <w:rPr>
          <w:rFonts w:ascii="Times New Roman" w:hAnsi="Times New Roman"/>
          <w:b/>
          <w:sz w:val="20"/>
          <w:szCs w:val="20"/>
        </w:rPr>
        <w:t xml:space="preserve">Essay General </w:t>
      </w:r>
      <w:r w:rsidR="00401248">
        <w:rPr>
          <w:rFonts w:ascii="Times New Roman" w:hAnsi="Times New Roman"/>
          <w:b/>
          <w:sz w:val="20"/>
          <w:szCs w:val="20"/>
        </w:rPr>
        <w:t xml:space="preserve">Rubric </w:t>
      </w:r>
      <w:r w:rsidR="00401248" w:rsidRPr="00454851">
        <w:rPr>
          <w:rFonts w:ascii="Times New Roman" w:hAnsi="Times New Roman"/>
          <w:b/>
          <w:sz w:val="20"/>
          <w:szCs w:val="20"/>
        </w:rPr>
        <w:t xml:space="preserve">(out of </w:t>
      </w:r>
      <w:r w:rsidR="00454851" w:rsidRPr="00454851">
        <w:rPr>
          <w:rFonts w:ascii="Times New Roman" w:hAnsi="Times New Roman"/>
          <w:b/>
          <w:sz w:val="20"/>
          <w:szCs w:val="20"/>
        </w:rPr>
        <w:t xml:space="preserve">34 </w:t>
      </w:r>
      <w:proofErr w:type="spellStart"/>
      <w:r w:rsidRPr="00454851">
        <w:rPr>
          <w:rFonts w:ascii="Times New Roman" w:hAnsi="Times New Roman"/>
          <w:b/>
          <w:sz w:val="20"/>
          <w:szCs w:val="20"/>
        </w:rPr>
        <w:t>pts</w:t>
      </w:r>
      <w:proofErr w:type="spellEnd"/>
      <w:r w:rsidRPr="00454851">
        <w:rPr>
          <w:rFonts w:ascii="Times New Roman" w:hAnsi="Times New Roman"/>
          <w:sz w:val="20"/>
          <w:szCs w:val="20"/>
        </w:rPr>
        <w:t>)</w:t>
      </w: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350"/>
      </w:tblGrid>
      <w:tr w:rsidR="004112A6" w:rsidRPr="0021561F" w14:paraId="39528732" w14:textId="77777777" w:rsidTr="00401248">
        <w:tc>
          <w:tcPr>
            <w:tcW w:w="720" w:type="dxa"/>
            <w:shd w:val="clear" w:color="auto" w:fill="auto"/>
          </w:tcPr>
          <w:p w14:paraId="42229D7B" w14:textId="657D7020" w:rsidR="004112A6" w:rsidRPr="0021561F" w:rsidRDefault="00454851" w:rsidP="00401248">
            <w:pPr>
              <w:rPr>
                <w:rFonts w:ascii="Times New Roman" w:hAnsi="Times New Roman"/>
                <w:sz w:val="20"/>
                <w:szCs w:val="20"/>
              </w:rPr>
            </w:pPr>
            <w:r>
              <w:rPr>
                <w:rFonts w:ascii="Times New Roman" w:hAnsi="Times New Roman"/>
                <w:sz w:val="20"/>
                <w:szCs w:val="20"/>
              </w:rPr>
              <w:t>31-34</w:t>
            </w:r>
          </w:p>
        </w:tc>
        <w:tc>
          <w:tcPr>
            <w:tcW w:w="10350" w:type="dxa"/>
            <w:shd w:val="clear" w:color="auto" w:fill="auto"/>
          </w:tcPr>
          <w:p w14:paraId="45005891" w14:textId="77777777" w:rsidR="004112A6" w:rsidRPr="0021561F" w:rsidRDefault="004112A6" w:rsidP="00401248">
            <w:pPr>
              <w:rPr>
                <w:rFonts w:ascii="Times New Roman" w:hAnsi="Times New Roman"/>
                <w:sz w:val="20"/>
                <w:szCs w:val="20"/>
              </w:rPr>
            </w:pPr>
            <w:r w:rsidRPr="0021561F">
              <w:rPr>
                <w:rFonts w:ascii="Times New Roman" w:hAnsi="Times New Roman"/>
                <w:sz w:val="20"/>
                <w:szCs w:val="20"/>
              </w:rPr>
              <w:t>Insightful analysis, thorough and specific evidence, exceptional organization, little to no mechanics errors. Effectively addresses two characters from different texts.</w:t>
            </w:r>
          </w:p>
        </w:tc>
      </w:tr>
      <w:tr w:rsidR="004112A6" w:rsidRPr="0021561F" w14:paraId="0932DBC9" w14:textId="77777777" w:rsidTr="00401248">
        <w:tc>
          <w:tcPr>
            <w:tcW w:w="720" w:type="dxa"/>
            <w:shd w:val="clear" w:color="auto" w:fill="auto"/>
          </w:tcPr>
          <w:p w14:paraId="2E195ECF" w14:textId="6D7FA1E1" w:rsidR="004112A6" w:rsidRPr="0021561F" w:rsidRDefault="00454851" w:rsidP="00401248">
            <w:pPr>
              <w:rPr>
                <w:rFonts w:ascii="Times New Roman" w:hAnsi="Times New Roman"/>
                <w:sz w:val="20"/>
                <w:szCs w:val="20"/>
              </w:rPr>
            </w:pPr>
            <w:r>
              <w:rPr>
                <w:rFonts w:ascii="Times New Roman" w:hAnsi="Times New Roman"/>
                <w:sz w:val="20"/>
                <w:szCs w:val="20"/>
              </w:rPr>
              <w:t>28-30</w:t>
            </w:r>
          </w:p>
        </w:tc>
        <w:tc>
          <w:tcPr>
            <w:tcW w:w="10350" w:type="dxa"/>
            <w:shd w:val="clear" w:color="auto" w:fill="auto"/>
          </w:tcPr>
          <w:p w14:paraId="1E56F648" w14:textId="77777777" w:rsidR="004112A6" w:rsidRPr="0021561F" w:rsidRDefault="004112A6" w:rsidP="00401248">
            <w:pPr>
              <w:rPr>
                <w:rFonts w:ascii="Times New Roman" w:hAnsi="Times New Roman"/>
                <w:sz w:val="20"/>
                <w:szCs w:val="20"/>
              </w:rPr>
            </w:pPr>
            <w:r w:rsidRPr="0021561F">
              <w:rPr>
                <w:rFonts w:ascii="Times New Roman" w:hAnsi="Times New Roman"/>
                <w:sz w:val="20"/>
                <w:szCs w:val="20"/>
              </w:rPr>
              <w:t>Good analysis, solid and specific evidence, good organization, few mechanical errors. Effectively addresses two characters from different texts.</w:t>
            </w:r>
          </w:p>
        </w:tc>
      </w:tr>
      <w:tr w:rsidR="004112A6" w:rsidRPr="0021561F" w14:paraId="64E0B63E" w14:textId="77777777" w:rsidTr="00401248">
        <w:tc>
          <w:tcPr>
            <w:tcW w:w="720" w:type="dxa"/>
            <w:shd w:val="clear" w:color="auto" w:fill="auto"/>
          </w:tcPr>
          <w:p w14:paraId="7F266743" w14:textId="38FBFA9D" w:rsidR="004112A6" w:rsidRPr="0021561F" w:rsidRDefault="00454851" w:rsidP="00401248">
            <w:pPr>
              <w:rPr>
                <w:rFonts w:ascii="Times New Roman" w:hAnsi="Times New Roman"/>
                <w:sz w:val="20"/>
                <w:szCs w:val="20"/>
              </w:rPr>
            </w:pPr>
            <w:r>
              <w:rPr>
                <w:rFonts w:ascii="Times New Roman" w:hAnsi="Times New Roman"/>
                <w:sz w:val="20"/>
                <w:szCs w:val="20"/>
              </w:rPr>
              <w:t>24-27</w:t>
            </w:r>
          </w:p>
        </w:tc>
        <w:tc>
          <w:tcPr>
            <w:tcW w:w="10350" w:type="dxa"/>
            <w:shd w:val="clear" w:color="auto" w:fill="auto"/>
          </w:tcPr>
          <w:p w14:paraId="7F546CD9" w14:textId="77777777" w:rsidR="004112A6" w:rsidRPr="0021561F" w:rsidRDefault="004112A6" w:rsidP="00401248">
            <w:pPr>
              <w:rPr>
                <w:rFonts w:ascii="Times New Roman" w:hAnsi="Times New Roman"/>
                <w:sz w:val="20"/>
                <w:szCs w:val="20"/>
              </w:rPr>
            </w:pPr>
            <w:r w:rsidRPr="0021561F">
              <w:rPr>
                <w:rFonts w:ascii="Times New Roman" w:hAnsi="Times New Roman"/>
                <w:sz w:val="20"/>
                <w:szCs w:val="20"/>
              </w:rPr>
              <w:t>Fairly solid analysis, some evidence, fairly organized, some mechanical errors. Addresses two characters from different texts.</w:t>
            </w:r>
          </w:p>
        </w:tc>
      </w:tr>
      <w:tr w:rsidR="004112A6" w:rsidRPr="0021561F" w14:paraId="7F245577" w14:textId="77777777" w:rsidTr="00401248">
        <w:tc>
          <w:tcPr>
            <w:tcW w:w="720" w:type="dxa"/>
            <w:shd w:val="clear" w:color="auto" w:fill="auto"/>
          </w:tcPr>
          <w:p w14:paraId="1BBC5AA4" w14:textId="280EB88F" w:rsidR="004112A6" w:rsidRPr="0021561F" w:rsidRDefault="00454851" w:rsidP="00401248">
            <w:pPr>
              <w:rPr>
                <w:rFonts w:ascii="Times New Roman" w:hAnsi="Times New Roman"/>
                <w:sz w:val="20"/>
                <w:szCs w:val="20"/>
              </w:rPr>
            </w:pPr>
            <w:r>
              <w:rPr>
                <w:rFonts w:ascii="Times New Roman" w:hAnsi="Times New Roman"/>
                <w:sz w:val="20"/>
                <w:szCs w:val="20"/>
              </w:rPr>
              <w:t>21-23</w:t>
            </w:r>
          </w:p>
        </w:tc>
        <w:tc>
          <w:tcPr>
            <w:tcW w:w="10350" w:type="dxa"/>
            <w:shd w:val="clear" w:color="auto" w:fill="auto"/>
          </w:tcPr>
          <w:p w14:paraId="23EE118F" w14:textId="77777777" w:rsidR="004112A6" w:rsidRPr="0021561F" w:rsidRDefault="004112A6" w:rsidP="00401248">
            <w:pPr>
              <w:rPr>
                <w:rFonts w:ascii="Times New Roman" w:hAnsi="Times New Roman"/>
                <w:sz w:val="20"/>
                <w:szCs w:val="20"/>
              </w:rPr>
            </w:pPr>
            <w:r w:rsidRPr="0021561F">
              <w:rPr>
                <w:rFonts w:ascii="Times New Roman" w:hAnsi="Times New Roman"/>
                <w:sz w:val="20"/>
                <w:szCs w:val="20"/>
              </w:rPr>
              <w:t>Attempt at analysis, little evidence, attempt at organization, mechanical errors interfere with meaning. Attempts to address two characters from different texts.</w:t>
            </w:r>
          </w:p>
        </w:tc>
      </w:tr>
      <w:tr w:rsidR="004112A6" w:rsidRPr="0021561F" w14:paraId="25045ECB" w14:textId="77777777" w:rsidTr="00401248">
        <w:tc>
          <w:tcPr>
            <w:tcW w:w="720" w:type="dxa"/>
            <w:shd w:val="clear" w:color="auto" w:fill="auto"/>
          </w:tcPr>
          <w:p w14:paraId="2FEFB11D" w14:textId="23F757EE" w:rsidR="004112A6" w:rsidRPr="0021561F" w:rsidRDefault="00454851" w:rsidP="00401248">
            <w:pPr>
              <w:rPr>
                <w:rFonts w:ascii="Times New Roman" w:hAnsi="Times New Roman"/>
                <w:sz w:val="20"/>
                <w:szCs w:val="20"/>
              </w:rPr>
            </w:pPr>
            <w:r>
              <w:rPr>
                <w:rFonts w:ascii="Times New Roman" w:hAnsi="Times New Roman"/>
                <w:sz w:val="20"/>
                <w:szCs w:val="20"/>
              </w:rPr>
              <w:t>0-20</w:t>
            </w:r>
          </w:p>
        </w:tc>
        <w:tc>
          <w:tcPr>
            <w:tcW w:w="10350" w:type="dxa"/>
            <w:shd w:val="clear" w:color="auto" w:fill="auto"/>
          </w:tcPr>
          <w:p w14:paraId="196A7B2E" w14:textId="77777777" w:rsidR="004112A6" w:rsidRPr="0021561F" w:rsidRDefault="004112A6" w:rsidP="00401248">
            <w:pPr>
              <w:rPr>
                <w:rFonts w:ascii="Times New Roman" w:hAnsi="Times New Roman"/>
                <w:sz w:val="20"/>
                <w:szCs w:val="20"/>
              </w:rPr>
            </w:pPr>
            <w:r w:rsidRPr="0021561F">
              <w:rPr>
                <w:rFonts w:ascii="Times New Roman" w:hAnsi="Times New Roman"/>
                <w:sz w:val="20"/>
                <w:szCs w:val="20"/>
              </w:rPr>
              <w:t xml:space="preserve">Little to no attempt at analysis, evidence, or organization. Frequent mechanical errors make it difficult to read. May fail to answer prompt or may fail to address two </w:t>
            </w:r>
            <w:bookmarkStart w:id="0" w:name="_GoBack"/>
            <w:bookmarkEnd w:id="0"/>
            <w:r w:rsidRPr="0021561F">
              <w:rPr>
                <w:rFonts w:ascii="Times New Roman" w:hAnsi="Times New Roman"/>
                <w:sz w:val="20"/>
                <w:szCs w:val="20"/>
              </w:rPr>
              <w:t xml:space="preserve">characters from different texts. </w:t>
            </w:r>
          </w:p>
        </w:tc>
      </w:tr>
    </w:tbl>
    <w:p w14:paraId="0532F7DB" w14:textId="6A7E6316" w:rsidR="00A03D76" w:rsidRPr="00EC4DEB" w:rsidRDefault="00A03D76" w:rsidP="00D82818">
      <w:pPr>
        <w:rPr>
          <w:rFonts w:ascii="Times New Roman" w:hAnsi="Times New Roman" w:cs="Times New Roman"/>
        </w:rPr>
      </w:pPr>
    </w:p>
    <w:sectPr w:rsidR="00A03D76" w:rsidRPr="00EC4DEB" w:rsidSect="00D15BD0">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6721F" w14:textId="77777777" w:rsidR="00D82818" w:rsidRDefault="00D82818" w:rsidP="000641BC">
      <w:r>
        <w:separator/>
      </w:r>
    </w:p>
  </w:endnote>
  <w:endnote w:type="continuationSeparator" w:id="0">
    <w:p w14:paraId="2F705504" w14:textId="77777777" w:rsidR="00D82818" w:rsidRDefault="00D82818" w:rsidP="0006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3E4F1" w14:textId="77777777" w:rsidR="00D82818" w:rsidRDefault="00D82818" w:rsidP="000641BC">
      <w:r>
        <w:separator/>
      </w:r>
    </w:p>
  </w:footnote>
  <w:footnote w:type="continuationSeparator" w:id="0">
    <w:p w14:paraId="42357F48" w14:textId="77777777" w:rsidR="00D82818" w:rsidRDefault="00D82818" w:rsidP="000641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C8B"/>
    <w:multiLevelType w:val="hybridMultilevel"/>
    <w:tmpl w:val="2FE23F24"/>
    <w:lvl w:ilvl="0" w:tplc="2736C5D6">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1">
    <w:nsid w:val="05040F78"/>
    <w:multiLevelType w:val="hybridMultilevel"/>
    <w:tmpl w:val="8C9E1D56"/>
    <w:lvl w:ilvl="0" w:tplc="34CE2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A05F47"/>
    <w:multiLevelType w:val="hybridMultilevel"/>
    <w:tmpl w:val="B570FF54"/>
    <w:lvl w:ilvl="0" w:tplc="34CE2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E92237"/>
    <w:multiLevelType w:val="hybridMultilevel"/>
    <w:tmpl w:val="C37261EC"/>
    <w:lvl w:ilvl="0" w:tplc="771E14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E396C"/>
    <w:multiLevelType w:val="hybridMultilevel"/>
    <w:tmpl w:val="4D2AA142"/>
    <w:lvl w:ilvl="0" w:tplc="F970C8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A1EBF"/>
    <w:multiLevelType w:val="hybridMultilevel"/>
    <w:tmpl w:val="EE8A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11467"/>
    <w:multiLevelType w:val="hybridMultilevel"/>
    <w:tmpl w:val="57BAEBBC"/>
    <w:lvl w:ilvl="0" w:tplc="34CE2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B505BA"/>
    <w:multiLevelType w:val="hybridMultilevel"/>
    <w:tmpl w:val="C952D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169FE"/>
    <w:multiLevelType w:val="hybridMultilevel"/>
    <w:tmpl w:val="19E60B1E"/>
    <w:lvl w:ilvl="0" w:tplc="1A687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50281"/>
    <w:multiLevelType w:val="hybridMultilevel"/>
    <w:tmpl w:val="4AB0B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732987"/>
    <w:multiLevelType w:val="hybridMultilevel"/>
    <w:tmpl w:val="A024EE04"/>
    <w:lvl w:ilvl="0" w:tplc="41BEA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8B5117"/>
    <w:multiLevelType w:val="hybridMultilevel"/>
    <w:tmpl w:val="2612E47A"/>
    <w:lvl w:ilvl="0" w:tplc="AD0ACAF0">
      <w:start w:val="1"/>
      <w:numFmt w:val="bullet"/>
      <w:lvlText w:val=""/>
      <w:lvlJc w:val="left"/>
      <w:pPr>
        <w:tabs>
          <w:tab w:val="num" w:pos="720"/>
        </w:tabs>
        <w:ind w:left="720" w:hanging="360"/>
      </w:pPr>
      <w:rPr>
        <w:rFonts w:ascii="Wingdings" w:hAnsi="Wingdings" w:hint="default"/>
      </w:rPr>
    </w:lvl>
    <w:lvl w:ilvl="1" w:tplc="EA82165C">
      <w:start w:val="1"/>
      <w:numFmt w:val="bullet"/>
      <w:lvlText w:val=""/>
      <w:lvlJc w:val="left"/>
      <w:pPr>
        <w:tabs>
          <w:tab w:val="num" w:pos="1440"/>
        </w:tabs>
        <w:ind w:left="1440" w:hanging="360"/>
      </w:pPr>
      <w:rPr>
        <w:rFonts w:ascii="Wingdings" w:hAnsi="Wingdings" w:hint="default"/>
      </w:rPr>
    </w:lvl>
    <w:lvl w:ilvl="2" w:tplc="26DAF974" w:tentative="1">
      <w:start w:val="1"/>
      <w:numFmt w:val="bullet"/>
      <w:lvlText w:val=""/>
      <w:lvlJc w:val="left"/>
      <w:pPr>
        <w:tabs>
          <w:tab w:val="num" w:pos="2160"/>
        </w:tabs>
        <w:ind w:left="2160" w:hanging="360"/>
      </w:pPr>
      <w:rPr>
        <w:rFonts w:ascii="Wingdings" w:hAnsi="Wingdings" w:hint="default"/>
      </w:rPr>
    </w:lvl>
    <w:lvl w:ilvl="3" w:tplc="A140AB12" w:tentative="1">
      <w:start w:val="1"/>
      <w:numFmt w:val="bullet"/>
      <w:lvlText w:val=""/>
      <w:lvlJc w:val="left"/>
      <w:pPr>
        <w:tabs>
          <w:tab w:val="num" w:pos="2880"/>
        </w:tabs>
        <w:ind w:left="2880" w:hanging="360"/>
      </w:pPr>
      <w:rPr>
        <w:rFonts w:ascii="Wingdings" w:hAnsi="Wingdings" w:hint="default"/>
      </w:rPr>
    </w:lvl>
    <w:lvl w:ilvl="4" w:tplc="3DD0A360" w:tentative="1">
      <w:start w:val="1"/>
      <w:numFmt w:val="bullet"/>
      <w:lvlText w:val=""/>
      <w:lvlJc w:val="left"/>
      <w:pPr>
        <w:tabs>
          <w:tab w:val="num" w:pos="3600"/>
        </w:tabs>
        <w:ind w:left="3600" w:hanging="360"/>
      </w:pPr>
      <w:rPr>
        <w:rFonts w:ascii="Wingdings" w:hAnsi="Wingdings" w:hint="default"/>
      </w:rPr>
    </w:lvl>
    <w:lvl w:ilvl="5" w:tplc="39E09BBA" w:tentative="1">
      <w:start w:val="1"/>
      <w:numFmt w:val="bullet"/>
      <w:lvlText w:val=""/>
      <w:lvlJc w:val="left"/>
      <w:pPr>
        <w:tabs>
          <w:tab w:val="num" w:pos="4320"/>
        </w:tabs>
        <w:ind w:left="4320" w:hanging="360"/>
      </w:pPr>
      <w:rPr>
        <w:rFonts w:ascii="Wingdings" w:hAnsi="Wingdings" w:hint="default"/>
      </w:rPr>
    </w:lvl>
    <w:lvl w:ilvl="6" w:tplc="BE4CE218" w:tentative="1">
      <w:start w:val="1"/>
      <w:numFmt w:val="bullet"/>
      <w:lvlText w:val=""/>
      <w:lvlJc w:val="left"/>
      <w:pPr>
        <w:tabs>
          <w:tab w:val="num" w:pos="5040"/>
        </w:tabs>
        <w:ind w:left="5040" w:hanging="360"/>
      </w:pPr>
      <w:rPr>
        <w:rFonts w:ascii="Wingdings" w:hAnsi="Wingdings" w:hint="default"/>
      </w:rPr>
    </w:lvl>
    <w:lvl w:ilvl="7" w:tplc="52666C1A" w:tentative="1">
      <w:start w:val="1"/>
      <w:numFmt w:val="bullet"/>
      <w:lvlText w:val=""/>
      <w:lvlJc w:val="left"/>
      <w:pPr>
        <w:tabs>
          <w:tab w:val="num" w:pos="5760"/>
        </w:tabs>
        <w:ind w:left="5760" w:hanging="360"/>
      </w:pPr>
      <w:rPr>
        <w:rFonts w:ascii="Wingdings" w:hAnsi="Wingdings" w:hint="default"/>
      </w:rPr>
    </w:lvl>
    <w:lvl w:ilvl="8" w:tplc="BF3AB5D4" w:tentative="1">
      <w:start w:val="1"/>
      <w:numFmt w:val="bullet"/>
      <w:lvlText w:val=""/>
      <w:lvlJc w:val="left"/>
      <w:pPr>
        <w:tabs>
          <w:tab w:val="num" w:pos="6480"/>
        </w:tabs>
        <w:ind w:left="6480" w:hanging="360"/>
      </w:pPr>
      <w:rPr>
        <w:rFonts w:ascii="Wingdings" w:hAnsi="Wingdings" w:hint="default"/>
      </w:rPr>
    </w:lvl>
  </w:abstractNum>
  <w:abstractNum w:abstractNumId="12">
    <w:nsid w:val="3F916404"/>
    <w:multiLevelType w:val="hybridMultilevel"/>
    <w:tmpl w:val="8A4E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763DFD"/>
    <w:multiLevelType w:val="hybridMultilevel"/>
    <w:tmpl w:val="BD607B98"/>
    <w:lvl w:ilvl="0" w:tplc="14B85E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A0CC5"/>
    <w:multiLevelType w:val="hybridMultilevel"/>
    <w:tmpl w:val="34F2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B47D1D"/>
    <w:multiLevelType w:val="hybridMultilevel"/>
    <w:tmpl w:val="D4069428"/>
    <w:lvl w:ilvl="0" w:tplc="265AA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67CDE"/>
    <w:multiLevelType w:val="hybridMultilevel"/>
    <w:tmpl w:val="31469BE0"/>
    <w:lvl w:ilvl="0" w:tplc="DCAA2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13584"/>
    <w:multiLevelType w:val="hybridMultilevel"/>
    <w:tmpl w:val="7D86E588"/>
    <w:lvl w:ilvl="0" w:tplc="360E0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702FD"/>
    <w:multiLevelType w:val="hybridMultilevel"/>
    <w:tmpl w:val="6EB0F532"/>
    <w:lvl w:ilvl="0" w:tplc="DFB012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6694F"/>
    <w:multiLevelType w:val="hybridMultilevel"/>
    <w:tmpl w:val="3258E656"/>
    <w:lvl w:ilvl="0" w:tplc="A7C49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DB32AF"/>
    <w:multiLevelType w:val="hybridMultilevel"/>
    <w:tmpl w:val="AF967C80"/>
    <w:lvl w:ilvl="0" w:tplc="35DC8A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2740BB"/>
    <w:multiLevelType w:val="hybridMultilevel"/>
    <w:tmpl w:val="03ECF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A00740"/>
    <w:multiLevelType w:val="hybridMultilevel"/>
    <w:tmpl w:val="08422090"/>
    <w:lvl w:ilvl="0" w:tplc="34CE2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8"/>
  </w:num>
  <w:num w:numId="3">
    <w:abstractNumId w:val="20"/>
  </w:num>
  <w:num w:numId="4">
    <w:abstractNumId w:val="16"/>
  </w:num>
  <w:num w:numId="5">
    <w:abstractNumId w:val="19"/>
  </w:num>
  <w:num w:numId="6">
    <w:abstractNumId w:val="15"/>
  </w:num>
  <w:num w:numId="7">
    <w:abstractNumId w:val="8"/>
  </w:num>
  <w:num w:numId="8">
    <w:abstractNumId w:val="17"/>
  </w:num>
  <w:num w:numId="9">
    <w:abstractNumId w:val="4"/>
  </w:num>
  <w:num w:numId="10">
    <w:abstractNumId w:val="11"/>
  </w:num>
  <w:num w:numId="11">
    <w:abstractNumId w:val="3"/>
  </w:num>
  <w:num w:numId="12">
    <w:abstractNumId w:val="13"/>
  </w:num>
  <w:num w:numId="13">
    <w:abstractNumId w:val="9"/>
  </w:num>
  <w:num w:numId="14">
    <w:abstractNumId w:val="14"/>
  </w:num>
  <w:num w:numId="15">
    <w:abstractNumId w:val="12"/>
  </w:num>
  <w:num w:numId="16">
    <w:abstractNumId w:val="5"/>
  </w:num>
  <w:num w:numId="17">
    <w:abstractNumId w:val="0"/>
  </w:num>
  <w:num w:numId="18">
    <w:abstractNumId w:val="21"/>
  </w:num>
  <w:num w:numId="19">
    <w:abstractNumId w:val="6"/>
  </w:num>
  <w:num w:numId="20">
    <w:abstractNumId w:val="1"/>
  </w:num>
  <w:num w:numId="21">
    <w:abstractNumId w:val="22"/>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36"/>
    <w:rsid w:val="000641BC"/>
    <w:rsid w:val="00095FA4"/>
    <w:rsid w:val="000F48D7"/>
    <w:rsid w:val="000F59F4"/>
    <w:rsid w:val="001060C5"/>
    <w:rsid w:val="001303BD"/>
    <w:rsid w:val="001809F7"/>
    <w:rsid w:val="00193AED"/>
    <w:rsid w:val="00196212"/>
    <w:rsid w:val="0019752D"/>
    <w:rsid w:val="001A6FC2"/>
    <w:rsid w:val="001D33F7"/>
    <w:rsid w:val="001E1A23"/>
    <w:rsid w:val="00242899"/>
    <w:rsid w:val="002C106C"/>
    <w:rsid w:val="0033064F"/>
    <w:rsid w:val="003337DD"/>
    <w:rsid w:val="0034125F"/>
    <w:rsid w:val="00381366"/>
    <w:rsid w:val="00400990"/>
    <w:rsid w:val="00401248"/>
    <w:rsid w:val="004112A6"/>
    <w:rsid w:val="00454851"/>
    <w:rsid w:val="004D7536"/>
    <w:rsid w:val="00597994"/>
    <w:rsid w:val="005B1301"/>
    <w:rsid w:val="005B3B9F"/>
    <w:rsid w:val="005C3717"/>
    <w:rsid w:val="005D6A0F"/>
    <w:rsid w:val="005E1E22"/>
    <w:rsid w:val="005E567B"/>
    <w:rsid w:val="006071B5"/>
    <w:rsid w:val="006140EB"/>
    <w:rsid w:val="00646008"/>
    <w:rsid w:val="006765D0"/>
    <w:rsid w:val="006A1AD4"/>
    <w:rsid w:val="006E2BDC"/>
    <w:rsid w:val="0072218E"/>
    <w:rsid w:val="007F380F"/>
    <w:rsid w:val="008069ED"/>
    <w:rsid w:val="00901578"/>
    <w:rsid w:val="0091507D"/>
    <w:rsid w:val="00934D66"/>
    <w:rsid w:val="009436F2"/>
    <w:rsid w:val="00A03D76"/>
    <w:rsid w:val="00A247FD"/>
    <w:rsid w:val="00A30C23"/>
    <w:rsid w:val="00A326BB"/>
    <w:rsid w:val="00AA0618"/>
    <w:rsid w:val="00AE2548"/>
    <w:rsid w:val="00B06DF0"/>
    <w:rsid w:val="00B14BDB"/>
    <w:rsid w:val="00B233F7"/>
    <w:rsid w:val="00B25E7F"/>
    <w:rsid w:val="00B360D1"/>
    <w:rsid w:val="00B4438F"/>
    <w:rsid w:val="00B875B3"/>
    <w:rsid w:val="00B90579"/>
    <w:rsid w:val="00BE04B1"/>
    <w:rsid w:val="00BE5D3A"/>
    <w:rsid w:val="00C3093A"/>
    <w:rsid w:val="00C32F7D"/>
    <w:rsid w:val="00CE5FEF"/>
    <w:rsid w:val="00D15BD0"/>
    <w:rsid w:val="00D81FD3"/>
    <w:rsid w:val="00D82818"/>
    <w:rsid w:val="00DB06E3"/>
    <w:rsid w:val="00DB7D0E"/>
    <w:rsid w:val="00DC3D40"/>
    <w:rsid w:val="00DD1637"/>
    <w:rsid w:val="00DD253A"/>
    <w:rsid w:val="00DE210E"/>
    <w:rsid w:val="00E8796C"/>
    <w:rsid w:val="00E966AB"/>
    <w:rsid w:val="00EA28D3"/>
    <w:rsid w:val="00EB6DB4"/>
    <w:rsid w:val="00EC4DEB"/>
    <w:rsid w:val="00ED071D"/>
    <w:rsid w:val="00EF1EF0"/>
    <w:rsid w:val="00F32409"/>
    <w:rsid w:val="00F61799"/>
    <w:rsid w:val="00FC3214"/>
    <w:rsid w:val="00FD668A"/>
    <w:rsid w:val="00FF1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7BF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FEF"/>
    <w:pPr>
      <w:ind w:left="720"/>
      <w:contextualSpacing/>
    </w:pPr>
  </w:style>
  <w:style w:type="paragraph" w:styleId="Header">
    <w:name w:val="header"/>
    <w:basedOn w:val="Normal"/>
    <w:link w:val="HeaderChar"/>
    <w:uiPriority w:val="99"/>
    <w:unhideWhenUsed/>
    <w:rsid w:val="000641BC"/>
    <w:pPr>
      <w:tabs>
        <w:tab w:val="center" w:pos="4320"/>
        <w:tab w:val="right" w:pos="8640"/>
      </w:tabs>
    </w:pPr>
  </w:style>
  <w:style w:type="character" w:customStyle="1" w:styleId="HeaderChar">
    <w:name w:val="Header Char"/>
    <w:basedOn w:val="DefaultParagraphFont"/>
    <w:link w:val="Header"/>
    <w:uiPriority w:val="99"/>
    <w:rsid w:val="000641BC"/>
  </w:style>
  <w:style w:type="paragraph" w:styleId="Footer">
    <w:name w:val="footer"/>
    <w:basedOn w:val="Normal"/>
    <w:link w:val="FooterChar"/>
    <w:uiPriority w:val="99"/>
    <w:unhideWhenUsed/>
    <w:rsid w:val="000641BC"/>
    <w:pPr>
      <w:tabs>
        <w:tab w:val="center" w:pos="4320"/>
        <w:tab w:val="right" w:pos="8640"/>
      </w:tabs>
    </w:pPr>
  </w:style>
  <w:style w:type="character" w:customStyle="1" w:styleId="FooterChar">
    <w:name w:val="Footer Char"/>
    <w:basedOn w:val="DefaultParagraphFont"/>
    <w:link w:val="Footer"/>
    <w:uiPriority w:val="99"/>
    <w:rsid w:val="000641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FEF"/>
    <w:pPr>
      <w:ind w:left="720"/>
      <w:contextualSpacing/>
    </w:pPr>
  </w:style>
  <w:style w:type="paragraph" w:styleId="Header">
    <w:name w:val="header"/>
    <w:basedOn w:val="Normal"/>
    <w:link w:val="HeaderChar"/>
    <w:uiPriority w:val="99"/>
    <w:unhideWhenUsed/>
    <w:rsid w:val="000641BC"/>
    <w:pPr>
      <w:tabs>
        <w:tab w:val="center" w:pos="4320"/>
        <w:tab w:val="right" w:pos="8640"/>
      </w:tabs>
    </w:pPr>
  </w:style>
  <w:style w:type="character" w:customStyle="1" w:styleId="HeaderChar">
    <w:name w:val="Header Char"/>
    <w:basedOn w:val="DefaultParagraphFont"/>
    <w:link w:val="Header"/>
    <w:uiPriority w:val="99"/>
    <w:rsid w:val="000641BC"/>
  </w:style>
  <w:style w:type="paragraph" w:styleId="Footer">
    <w:name w:val="footer"/>
    <w:basedOn w:val="Normal"/>
    <w:link w:val="FooterChar"/>
    <w:uiPriority w:val="99"/>
    <w:unhideWhenUsed/>
    <w:rsid w:val="000641BC"/>
    <w:pPr>
      <w:tabs>
        <w:tab w:val="center" w:pos="4320"/>
        <w:tab w:val="right" w:pos="8640"/>
      </w:tabs>
    </w:pPr>
  </w:style>
  <w:style w:type="character" w:customStyle="1" w:styleId="FooterChar">
    <w:name w:val="Footer Char"/>
    <w:basedOn w:val="DefaultParagraphFont"/>
    <w:link w:val="Footer"/>
    <w:uiPriority w:val="99"/>
    <w:rsid w:val="00064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73617">
      <w:bodyDiv w:val="1"/>
      <w:marLeft w:val="0"/>
      <w:marRight w:val="0"/>
      <w:marTop w:val="0"/>
      <w:marBottom w:val="0"/>
      <w:divBdr>
        <w:top w:val="none" w:sz="0" w:space="0" w:color="auto"/>
        <w:left w:val="none" w:sz="0" w:space="0" w:color="auto"/>
        <w:bottom w:val="none" w:sz="0" w:space="0" w:color="auto"/>
        <w:right w:val="none" w:sz="0" w:space="0" w:color="auto"/>
      </w:divBdr>
      <w:divsChild>
        <w:div w:id="1375807282">
          <w:marLeft w:val="72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5</Pages>
  <Words>1414</Words>
  <Characters>8065</Characters>
  <Application>Microsoft Macintosh Word</Application>
  <DocSecurity>0</DocSecurity>
  <Lines>67</Lines>
  <Paragraphs>18</Paragraphs>
  <ScaleCrop>false</ScaleCrop>
  <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GROSSNICKLE</dc:creator>
  <cp:keywords/>
  <dc:description/>
  <cp:lastModifiedBy>STEPHANIE GROSSNICKLE</cp:lastModifiedBy>
  <cp:revision>31</cp:revision>
  <cp:lastPrinted>2014-05-09T12:19:00Z</cp:lastPrinted>
  <dcterms:created xsi:type="dcterms:W3CDTF">2014-05-08T23:22:00Z</dcterms:created>
  <dcterms:modified xsi:type="dcterms:W3CDTF">2014-08-16T02:06:00Z</dcterms:modified>
</cp:coreProperties>
</file>