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Pr="00236F14" w:rsidRDefault="00B907D8" w:rsidP="00236F14">
      <w:pPr>
        <w:rPr>
          <w:u w:val="single"/>
        </w:rPr>
      </w:pPr>
      <w:r>
        <w:t xml:space="preserve">Read the short essay “A </w:t>
      </w:r>
      <w:proofErr w:type="spellStart"/>
      <w:r>
        <w:t>Defen</w:t>
      </w:r>
      <w:r>
        <w:t>ce</w:t>
      </w:r>
      <w:proofErr w:type="spellEnd"/>
      <w:r>
        <w:t xml:space="preserve"> of Rubbish,” available on the website of British Children’s author Peter Dickinson: </w:t>
      </w:r>
      <w:hyperlink r:id="rId5" w:history="1">
        <w:r w:rsidRPr="00B907D8">
          <w:rPr>
            <w:rStyle w:val="Hyperlink"/>
          </w:rPr>
          <w:t>http://peterdickinson.com/a-defence-of-rubbish/</w:t>
        </w:r>
      </w:hyperlink>
      <w:r w:rsidR="00236F14" w:rsidRPr="00236F14">
        <w:t xml:space="preserve">. </w:t>
      </w:r>
      <w:r w:rsidR="00236F14">
        <w:rPr>
          <w:rFonts w:eastAsia="Times New Roman" w:cs="Times New Roman"/>
        </w:rPr>
        <w:t>In a 1-1.5</w:t>
      </w:r>
      <w:r>
        <w:rPr>
          <w:rFonts w:eastAsia="Times New Roman" w:cs="Times New Roman"/>
        </w:rPr>
        <w:t xml:space="preserve"> page informal response, put Dickinson’s thoughts into conversation with the early (and current) reading experiences you wrote about in your Autobiography of a Reader. </w:t>
      </w:r>
    </w:p>
    <w:p w:rsidR="00236F14" w:rsidRDefault="00236F14" w:rsidP="00236F14"/>
    <w:p w:rsidR="00236F14" w:rsidRDefault="00236F14" w:rsidP="00B907D8">
      <w:pPr>
        <w:rPr>
          <w:rFonts w:eastAsia="Times New Roman" w:cs="Times New Roman"/>
        </w:rPr>
      </w:pPr>
      <w:r>
        <w:t>Dickinson writes, “</w:t>
      </w:r>
      <w:r>
        <w:rPr>
          <w:rFonts w:eastAsia="Times New Roman" w:cs="Times New Roman"/>
        </w:rPr>
        <w:t xml:space="preserve">I have always believed that children ought to be allowed to read a certain amount of rubbish.” </w:t>
      </w:r>
      <w:r w:rsidR="00B907D8">
        <w:rPr>
          <w:rFonts w:eastAsia="Times New Roman" w:cs="Times New Roman"/>
        </w:rPr>
        <w:t xml:space="preserve">How does he define “rubbish,” and do you agree with his criteria? </w:t>
      </w:r>
      <w:r w:rsidR="00B907D8">
        <w:rPr>
          <w:rFonts w:eastAsia="Times New Roman" w:cs="Times New Roman"/>
        </w:rPr>
        <w:t>What uses does he see for rubbishy reading</w:t>
      </w:r>
      <w:r>
        <w:rPr>
          <w:rFonts w:eastAsia="Times New Roman" w:cs="Times New Roman"/>
        </w:rPr>
        <w:t xml:space="preserve">, and what are the potential pitfalls? What points you agree, disagree, or identify with? </w:t>
      </w:r>
    </w:p>
    <w:p w:rsidR="00236F14" w:rsidRDefault="00236F14" w:rsidP="00B907D8">
      <w:pPr>
        <w:rPr>
          <w:rFonts w:eastAsia="Times New Roman" w:cs="Times New Roman"/>
        </w:rPr>
      </w:pPr>
    </w:p>
    <w:p w:rsidR="00B907D8" w:rsidRDefault="00236F14" w:rsidP="00B907D8">
      <w:pPr>
        <w:rPr>
          <w:rFonts w:eastAsia="Times New Roman" w:cs="Times New Roman"/>
        </w:rPr>
      </w:pPr>
      <w:r>
        <w:rPr>
          <w:rFonts w:eastAsia="Times New Roman" w:cs="Times New Roman"/>
        </w:rPr>
        <w:t>Finally, if you had to make a similar declaration about your philosophy of reading (this one is specifically about children’s reading habits, but yours needn’t necessaril</w:t>
      </w:r>
      <w:bookmarkStart w:id="0" w:name="_GoBack"/>
      <w:bookmarkEnd w:id="0"/>
      <w:r>
        <w:rPr>
          <w:rFonts w:eastAsia="Times New Roman" w:cs="Times New Roman"/>
        </w:rPr>
        <w:t xml:space="preserve">y be) what would it be? </w:t>
      </w:r>
    </w:p>
    <w:p w:rsidR="00B907D8" w:rsidRDefault="00B907D8"/>
    <w:sectPr w:rsidR="00B907D8" w:rsidSect="00403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8"/>
    <w:rsid w:val="00236F14"/>
    <w:rsid w:val="00403BD8"/>
    <w:rsid w:val="00B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3D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7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terdickinson.com/a-defence-of-rubbish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Macintosh Word</Application>
  <DocSecurity>0</DocSecurity>
  <Lines>6</Lines>
  <Paragraphs>1</Paragraphs>
  <ScaleCrop>false</ScaleCrop>
  <Company>University of Iowa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Smith</dc:creator>
  <cp:keywords/>
  <dc:description/>
  <cp:lastModifiedBy>Bethany Smith</cp:lastModifiedBy>
  <cp:revision>2</cp:revision>
  <dcterms:created xsi:type="dcterms:W3CDTF">2015-05-20T17:18:00Z</dcterms:created>
  <dcterms:modified xsi:type="dcterms:W3CDTF">2015-05-20T17:18:00Z</dcterms:modified>
</cp:coreProperties>
</file>