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367"/>
        <w:gridCol w:w="2139"/>
        <w:gridCol w:w="2378"/>
        <w:gridCol w:w="2200"/>
      </w:tblGrid>
      <w:tr w:rsidR="00796D63" w:rsidRPr="00514149" w14:paraId="7037CAFF" w14:textId="77777777" w:rsidTr="000415E5">
        <w:trPr>
          <w:trHeight w:val="27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AB0" w14:textId="77777777" w:rsidR="00796D63" w:rsidRPr="00514149" w:rsidRDefault="00796D63" w:rsidP="00796D63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Grade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B68" w14:textId="77777777" w:rsidR="00796D63" w:rsidRPr="00514149" w:rsidRDefault="00796D63" w:rsidP="00796D63">
            <w:pPr>
              <w:rPr>
                <w:rFonts w:eastAsia="Arial Unicode MS"/>
                <w:b/>
                <w:bCs/>
                <w:u w:val="single"/>
              </w:rPr>
            </w:pPr>
            <w:r w:rsidRPr="00514149">
              <w:rPr>
                <w:b/>
                <w:bCs/>
              </w:rPr>
              <w:t>Excellent (</w:t>
            </w:r>
            <w:r>
              <w:rPr>
                <w:b/>
                <w:bCs/>
              </w:rPr>
              <w:t>4</w:t>
            </w:r>
            <w:r w:rsidRPr="00514149">
              <w:rPr>
                <w:b/>
                <w:bCs/>
              </w:rPr>
              <w:t>)</w:t>
            </w:r>
            <w:r w:rsidR="000415E5">
              <w:rPr>
                <w:b/>
                <w:bCs/>
              </w:rPr>
              <w:t>: 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AF39" w14:textId="77777777" w:rsidR="00796D63" w:rsidRPr="00514149" w:rsidRDefault="00796D63" w:rsidP="00796D63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Good (</w:t>
            </w:r>
            <w:r>
              <w:rPr>
                <w:b/>
                <w:bCs/>
              </w:rPr>
              <w:t>3</w:t>
            </w:r>
            <w:r w:rsidRPr="00514149">
              <w:rPr>
                <w:b/>
                <w:bCs/>
              </w:rPr>
              <w:t>)</w:t>
            </w:r>
            <w:r w:rsidR="000415E5">
              <w:rPr>
                <w:b/>
                <w:bCs/>
              </w:rPr>
              <w:t>: 85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602" w14:textId="77777777" w:rsidR="00796D63" w:rsidRPr="00514149" w:rsidRDefault="00796D63" w:rsidP="00796D63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Adequate (</w:t>
            </w:r>
            <w:r>
              <w:rPr>
                <w:b/>
                <w:bCs/>
              </w:rPr>
              <w:t>2</w:t>
            </w:r>
            <w:r w:rsidRPr="00514149">
              <w:rPr>
                <w:b/>
                <w:bCs/>
              </w:rPr>
              <w:t>)</w:t>
            </w:r>
            <w:r w:rsidR="000415E5">
              <w:rPr>
                <w:b/>
                <w:bCs/>
              </w:rPr>
              <w:t>: 75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A2F" w14:textId="77777777" w:rsidR="00796D63" w:rsidRPr="00514149" w:rsidRDefault="00796D63" w:rsidP="00796D63">
            <w:pPr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Insufficient (1)</w:t>
            </w:r>
            <w:r w:rsidR="000415E5">
              <w:rPr>
                <w:b/>
                <w:bCs/>
              </w:rPr>
              <w:t>: 65 and below</w:t>
            </w:r>
          </w:p>
        </w:tc>
      </w:tr>
      <w:tr w:rsidR="00796D63" w:rsidRPr="00514149" w14:paraId="3434A3E9" w14:textId="77777777" w:rsidTr="000415E5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53F" w14:textId="77777777" w:rsidR="00796D63" w:rsidRPr="00514149" w:rsidRDefault="00796D63" w:rsidP="00796D63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 xml:space="preserve">Thesis: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810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Presents a clear, well-developed, complex thesis</w:t>
            </w:r>
            <w:r>
              <w:t xml:space="preserve"> that presents an original interpretation of the text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4DCD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Presents a clear, developed thesis</w:t>
            </w:r>
            <w:r>
              <w:t xml:space="preserve"> that presents an original interpretation of the text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FF5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Presents a simple thesis with limited development</w:t>
            </w:r>
            <w:r>
              <w:t xml:space="preserve"> that presents an original interpretation of the text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5B7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Pre</w:t>
            </w:r>
            <w:r>
              <w:t xml:space="preserve">sents a thesis that is confused, unoriginal </w:t>
            </w:r>
            <w:r w:rsidRPr="00514149">
              <w:t>or underdeveloped, or essay lacks a thesis</w:t>
            </w:r>
          </w:p>
        </w:tc>
      </w:tr>
      <w:tr w:rsidR="00796D63" w:rsidRPr="00514149" w14:paraId="3B208934" w14:textId="77777777" w:rsidTr="000415E5">
        <w:trPr>
          <w:trHeight w:val="696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0BB" w14:textId="77777777" w:rsidR="00796D63" w:rsidRPr="00514149" w:rsidRDefault="00796D63" w:rsidP="00796D63">
            <w:pPr>
              <w:rPr>
                <w:b/>
                <w:bCs/>
              </w:rPr>
            </w:pPr>
            <w:r w:rsidRPr="00514149">
              <w:rPr>
                <w:b/>
                <w:bCs/>
              </w:rPr>
              <w:t xml:space="preserve">Evidence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E4" w14:textId="77777777" w:rsidR="00796D63" w:rsidRPr="00514149" w:rsidRDefault="00796D63" w:rsidP="00796D63">
            <w:pPr>
              <w:ind w:left="99"/>
            </w:pPr>
            <w:r w:rsidRPr="00514149">
              <w:t>Supports thesis with substantial</w:t>
            </w:r>
            <w:r>
              <w:t>, relevant, and accurate textual evidence (direct quotes)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245" w14:textId="77777777" w:rsidR="00796D63" w:rsidRPr="00514149" w:rsidRDefault="00796D63" w:rsidP="00796D63">
            <w:pPr>
              <w:ind w:left="99"/>
            </w:pPr>
            <w:r w:rsidRPr="00514149">
              <w:t xml:space="preserve">Supports thesis with relevant and helpful </w:t>
            </w:r>
            <w:r w:rsidR="00A82206">
              <w:t xml:space="preserve">textual </w:t>
            </w:r>
            <w:r w:rsidRPr="00514149">
              <w:t>evidence</w:t>
            </w:r>
            <w:r w:rsidR="00A82206">
              <w:t xml:space="preserve"> (direct quotes)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CA3" w14:textId="77777777" w:rsidR="00796D63" w:rsidRPr="00514149" w:rsidRDefault="00796D63" w:rsidP="00796D63">
            <w:pPr>
              <w:ind w:left="99"/>
            </w:pPr>
            <w:r w:rsidRPr="00514149">
              <w:t xml:space="preserve">Supports thesis with limited, but appropriate </w:t>
            </w:r>
            <w:r w:rsidR="00A82206">
              <w:t xml:space="preserve">textual </w:t>
            </w:r>
            <w:r w:rsidRPr="00514149">
              <w:t>evidence</w:t>
            </w:r>
            <w:r w:rsidR="00A82206">
              <w:t xml:space="preserve"> (direct quotes)</w:t>
            </w:r>
            <w:r w:rsidRPr="00514149">
              <w:t xml:space="preserve">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C34" w14:textId="77777777" w:rsidR="00796D63" w:rsidRPr="00514149" w:rsidRDefault="00796D63" w:rsidP="00796D63">
            <w:pPr>
              <w:ind w:left="99"/>
            </w:pPr>
            <w:r w:rsidRPr="00514149">
              <w:t>Provides minimal, irrelevant, or insufficient evidence</w:t>
            </w:r>
          </w:p>
        </w:tc>
      </w:tr>
      <w:tr w:rsidR="00796D63" w:rsidRPr="00514149" w14:paraId="56635195" w14:textId="77777777" w:rsidTr="000415E5">
        <w:trPr>
          <w:trHeight w:val="16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6037" w14:textId="77777777" w:rsidR="00796D63" w:rsidRDefault="00796D63" w:rsidP="00796D63">
            <w:pPr>
              <w:ind w:left="99"/>
              <w:rPr>
                <w:b/>
                <w:bCs/>
              </w:rPr>
            </w:pPr>
            <w:r w:rsidRPr="00514149">
              <w:rPr>
                <w:b/>
                <w:bCs/>
              </w:rPr>
              <w:t>Analysis</w:t>
            </w:r>
            <w:r>
              <w:rPr>
                <w:b/>
                <w:bCs/>
              </w:rPr>
              <w:t>/</w:t>
            </w:r>
          </w:p>
          <w:p w14:paraId="2943FAE5" w14:textId="77777777" w:rsidR="00796D63" w:rsidRPr="00514149" w:rsidRDefault="00796D63" w:rsidP="00796D63">
            <w:pPr>
              <w:ind w:left="99"/>
              <w:rPr>
                <w:rFonts w:eastAsia="Arial Unicode MS"/>
                <w:b/>
                <w:bCs/>
              </w:rPr>
            </w:pPr>
            <w:r>
              <w:rPr>
                <w:b/>
                <w:bCs/>
              </w:rPr>
              <w:t>Interpretation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DFA9" w14:textId="77777777" w:rsidR="00796D63" w:rsidRPr="00514149" w:rsidRDefault="00796D63" w:rsidP="00A82206">
            <w:pPr>
              <w:ind w:left="99"/>
              <w:rPr>
                <w:rFonts w:eastAsia="Arial Unicode MS"/>
              </w:rPr>
            </w:pPr>
            <w:r w:rsidRPr="00514149">
              <w:t xml:space="preserve">Provides an </w:t>
            </w:r>
            <w:r>
              <w:t xml:space="preserve">effective analysis that explores </w:t>
            </w:r>
            <w:r w:rsidRPr="00514149">
              <w:t xml:space="preserve">all </w:t>
            </w:r>
            <w:r w:rsidR="00A82206">
              <w:t>relevant connections</w:t>
            </w:r>
            <w:r>
              <w:t xml:space="preserve"> to </w:t>
            </w:r>
            <w:r w:rsidRPr="00514149">
              <w:t>the</w:t>
            </w:r>
            <w:r>
              <w:t xml:space="preserve"> textual evidence and claim</w:t>
            </w:r>
            <w:r w:rsidRPr="00514149">
              <w:t xml:space="preserve">; </w:t>
            </w:r>
            <w:r w:rsidR="00A82206">
              <w:t>Displays precise, rigorous close reading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047" w14:textId="77777777" w:rsidR="00796D63" w:rsidRPr="00514149" w:rsidRDefault="00796D63" w:rsidP="00A82206">
            <w:pPr>
              <w:ind w:left="99"/>
              <w:rPr>
                <w:rFonts w:eastAsia="Arial Unicode MS"/>
              </w:rPr>
            </w:pPr>
            <w:r w:rsidRPr="00514149">
              <w:t xml:space="preserve">Provides analysis but may not devote equal weight to all parts of the question; </w:t>
            </w:r>
            <w:r w:rsidR="00A82206">
              <w:t>Displays attentive, precise close reading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FB03" w14:textId="77777777" w:rsidR="00796D63" w:rsidRPr="00514149" w:rsidRDefault="00796D63" w:rsidP="00A82206">
            <w:pPr>
              <w:ind w:left="99"/>
              <w:rPr>
                <w:rFonts w:eastAsia="Arial Unicode MS"/>
              </w:rPr>
            </w:pPr>
            <w:r w:rsidRPr="00514149">
              <w:t xml:space="preserve">Analysis is present but superficial; </w:t>
            </w:r>
            <w:r w:rsidR="00A82206">
              <w:t>applies sufficient close reading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9D46" w14:textId="77777777" w:rsidR="00796D63" w:rsidRPr="00514149" w:rsidRDefault="00796D63" w:rsidP="00A82206">
            <w:pPr>
              <w:ind w:left="99"/>
              <w:rPr>
                <w:rFonts w:eastAsia="Arial Unicode MS"/>
              </w:rPr>
            </w:pPr>
            <w:r w:rsidRPr="00514149">
              <w:t xml:space="preserve">Little or no analysis; describes rather than analyzes; </w:t>
            </w:r>
            <w:r w:rsidR="00A82206">
              <w:t>does not demonstrate close reading</w:t>
            </w:r>
          </w:p>
        </w:tc>
      </w:tr>
      <w:tr w:rsidR="00796D63" w:rsidRPr="00514149" w14:paraId="1DB560B6" w14:textId="77777777" w:rsidTr="000415E5">
        <w:trPr>
          <w:trHeight w:val="160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16" w14:textId="77777777" w:rsidR="00796D63" w:rsidRPr="00514149" w:rsidRDefault="00796D63" w:rsidP="00796D63">
            <w:pPr>
              <w:ind w:left="99"/>
              <w:rPr>
                <w:rFonts w:eastAsia="Arial Unicode MS"/>
                <w:b/>
                <w:bCs/>
              </w:rPr>
            </w:pPr>
            <w:r w:rsidRPr="00514149">
              <w:rPr>
                <w:b/>
                <w:bCs/>
              </w:rPr>
              <w:t>Organization &amp; Presentation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017B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Paper has strong structure, logical flow, and obvious agreement between introduction and conclusion</w:t>
            </w:r>
            <w:r>
              <w:t>; Paper has precise topic sentences that connect to the claim; Conclusion leaves the reader with something meaningful to consider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D35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Paper has a structure, logical flow, and loose agreement between introduction and conclusion</w:t>
            </w:r>
            <w:r w:rsidR="00865710">
              <w:t>; Paper has topic sentences that connect to the claim; Conclusion leaves the reader with something to consider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5B5" w14:textId="77777777" w:rsidR="00796D63" w:rsidRPr="00514149" w:rsidRDefault="00865710" w:rsidP="00796D63">
            <w:pPr>
              <w:ind w:left="99"/>
              <w:rPr>
                <w:rFonts w:eastAsia="Arial Unicode MS"/>
              </w:rPr>
            </w:pPr>
            <w:r>
              <w:t xml:space="preserve">Paper has a weak </w:t>
            </w:r>
            <w:r w:rsidR="00796D63" w:rsidRPr="00514149">
              <w:t>but present structure, understandable flow, an</w:t>
            </w:r>
            <w:r>
              <w:t>d some</w:t>
            </w:r>
            <w:r w:rsidR="00796D63" w:rsidRPr="00514149">
              <w:t xml:space="preserve"> agreement between introduction and conclusion</w:t>
            </w:r>
            <w:r>
              <w:t>; Paper includes topic sentences that at times connect to the claim; Conclusion gestures towards the reader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738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Paper is wandering, incoherent, has mismatched introduction and conclusion, or lacks either</w:t>
            </w:r>
            <w:r w:rsidR="00865710">
              <w:t xml:space="preserve">; Paper does not include topic sentences or includes topic sentences that are unrelated to the claim; Conclusion does not leave the reader with something </w:t>
            </w:r>
            <w:proofErr w:type="gramStart"/>
            <w:r w:rsidR="00865710">
              <w:t xml:space="preserve">meaningful </w:t>
            </w:r>
            <w:r w:rsidRPr="00514149">
              <w:t xml:space="preserve"> </w:t>
            </w:r>
            <w:proofErr w:type="gramEnd"/>
          </w:p>
        </w:tc>
      </w:tr>
      <w:tr w:rsidR="00796D63" w:rsidRPr="00514149" w14:paraId="6B1EC930" w14:textId="77777777" w:rsidTr="000415E5">
        <w:trPr>
          <w:trHeight w:val="251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923" w14:textId="77777777" w:rsidR="00796D63" w:rsidRPr="00514149" w:rsidRDefault="00796D63" w:rsidP="00796D63">
            <w:pPr>
              <w:ind w:left="99"/>
              <w:rPr>
                <w:b/>
                <w:bCs/>
              </w:rPr>
            </w:pPr>
            <w:r w:rsidRPr="00514149">
              <w:rPr>
                <w:b/>
                <w:bCs/>
              </w:rPr>
              <w:t xml:space="preserve">Written </w:t>
            </w:r>
          </w:p>
          <w:p w14:paraId="47A19772" w14:textId="77777777" w:rsidR="00796D63" w:rsidRPr="00514149" w:rsidRDefault="00796D63" w:rsidP="00796D63">
            <w:pPr>
              <w:ind w:left="99"/>
              <w:rPr>
                <w:rFonts w:eastAsia="Arial Unicode MS"/>
                <w:b/>
                <w:bCs/>
              </w:rPr>
            </w:pPr>
            <w:bookmarkStart w:id="0" w:name="_GoBack"/>
            <w:bookmarkEnd w:id="0"/>
            <w:r w:rsidRPr="00514149">
              <w:rPr>
                <w:b/>
                <w:bCs/>
              </w:rPr>
              <w:t>Expression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130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 xml:space="preserve">Writing presents no obstacles to understanding; high degree of skill and </w:t>
            </w:r>
            <w:r>
              <w:t>complexity; Writing includes correct MLA in-text citations and Works Cited; Writing integrates direct quotes with precision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20F0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Contains only mi</w:t>
            </w:r>
            <w:r w:rsidR="000415E5">
              <w:t>nor errors that do not</w:t>
            </w:r>
            <w:r w:rsidRPr="00514149">
              <w:t xml:space="preserve"> detract from the </w:t>
            </w:r>
            <w:r>
              <w:t>essay</w:t>
            </w:r>
            <w:r w:rsidRPr="00514149">
              <w:t>; writing is skillful</w:t>
            </w:r>
            <w:r w:rsidR="00865710">
              <w:t>; Writing includes predominately correct MLA in-text citations and Works Cited; Writing integrates direct quotes with clarity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A23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Contains some errors that do not detract from overall essay/argument; writing is competent</w:t>
            </w:r>
            <w:r w:rsidR="00865710">
              <w:t xml:space="preserve">; Writing includes </w:t>
            </w:r>
            <w:r w:rsidR="000415E5">
              <w:t>predominately correct MLA in-text citations and Works Cited; Writing integrates direct quotes with some exceptions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0E56" w14:textId="77777777" w:rsidR="00796D63" w:rsidRPr="00514149" w:rsidRDefault="00796D63" w:rsidP="00796D63">
            <w:pPr>
              <w:ind w:left="99"/>
              <w:rPr>
                <w:rFonts w:eastAsia="Arial Unicode MS"/>
              </w:rPr>
            </w:pPr>
            <w:r w:rsidRPr="00514149">
              <w:t>Contains major errors or numerous minor ones that detract from the essay/argument; illegible</w:t>
            </w:r>
            <w:r w:rsidR="000415E5">
              <w:t>; Writing includes incorrect MLA citations and Works Cited, or does not include them; Writing does not integrate direct quotes</w:t>
            </w:r>
          </w:p>
        </w:tc>
      </w:tr>
    </w:tbl>
    <w:p w14:paraId="17192F60" w14:textId="77777777" w:rsidR="00BC10E5" w:rsidRDefault="00BC10E5" w:rsidP="000415E5"/>
    <w:sectPr w:rsidR="00BC10E5" w:rsidSect="00041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3"/>
    <w:rsid w:val="000415E5"/>
    <w:rsid w:val="0025785E"/>
    <w:rsid w:val="00796D63"/>
    <w:rsid w:val="00865710"/>
    <w:rsid w:val="00A82206"/>
    <w:rsid w:val="00B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AB2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EastAsia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456</Words>
  <Characters>2600</Characters>
  <Application>Microsoft Macintosh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dcterms:created xsi:type="dcterms:W3CDTF">2014-09-29T17:12:00Z</dcterms:created>
  <dcterms:modified xsi:type="dcterms:W3CDTF">2014-09-29T17:42:00Z</dcterms:modified>
</cp:coreProperties>
</file>